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B15E76" w14:textId="77777777" w:rsidR="00C26D45" w:rsidRPr="00313EDA" w:rsidRDefault="00C26D45" w:rsidP="00C26D45">
      <w:pPr>
        <w:spacing w:before="100" w:beforeAutospacing="1" w:after="100" w:afterAutospacing="1"/>
        <w:outlineLvl w:val="1"/>
        <w:rPr>
          <w:rFonts w:ascii="Arial" w:hAnsi="Arial" w:cs="Arial"/>
          <w:b/>
          <w:bCs/>
          <w:sz w:val="30"/>
          <w:szCs w:val="30"/>
        </w:rPr>
      </w:pPr>
      <w:r w:rsidRPr="00313EDA">
        <w:rPr>
          <w:rFonts w:ascii="Arial" w:hAnsi="Arial" w:cs="Arial"/>
          <w:b/>
          <w:bCs/>
          <w:sz w:val="30"/>
          <w:szCs w:val="30"/>
        </w:rPr>
        <w:t>Teilnahmebedingungen</w:t>
      </w:r>
    </w:p>
    <w:p w14:paraId="37819322" w14:textId="1B3B045B" w:rsidR="00C26D45" w:rsidRPr="00313EDA" w:rsidRDefault="00C26D45" w:rsidP="00C26D45">
      <w:pPr>
        <w:outlineLvl w:val="1"/>
        <w:rPr>
          <w:rFonts w:ascii="Arial" w:hAnsi="Arial" w:cs="Arial"/>
          <w:bCs/>
          <w:szCs w:val="20"/>
        </w:rPr>
      </w:pPr>
      <w:r w:rsidRPr="00313EDA">
        <w:rPr>
          <w:rFonts w:ascii="Arial" w:hAnsi="Arial" w:cs="Arial"/>
          <w:bCs/>
          <w:szCs w:val="20"/>
        </w:rPr>
        <w:t xml:space="preserve">Für das </w:t>
      </w:r>
      <w:r w:rsidRPr="00313EDA">
        <w:rPr>
          <w:rFonts w:ascii="Arial" w:hAnsi="Arial" w:cs="Arial"/>
          <w:b/>
          <w:bCs/>
          <w:szCs w:val="20"/>
        </w:rPr>
        <w:t>„</w:t>
      </w:r>
      <w:r w:rsidR="00DC7132" w:rsidRPr="00313EDA">
        <w:rPr>
          <w:rFonts w:ascii="Arial" w:hAnsi="Arial" w:cs="Arial"/>
          <w:b/>
          <w:bCs/>
          <w:szCs w:val="20"/>
        </w:rPr>
        <w:t>Musikpreis-201</w:t>
      </w:r>
      <w:r w:rsidR="00E007AE">
        <w:rPr>
          <w:rFonts w:ascii="Arial" w:hAnsi="Arial" w:cs="Arial"/>
          <w:b/>
          <w:bCs/>
          <w:szCs w:val="20"/>
        </w:rPr>
        <w:t>9</w:t>
      </w:r>
      <w:r w:rsidR="00F55556" w:rsidRPr="00313EDA">
        <w:rPr>
          <w:rFonts w:ascii="Arial" w:hAnsi="Arial" w:cs="Arial"/>
          <w:b/>
          <w:bCs/>
          <w:szCs w:val="20"/>
        </w:rPr>
        <w:t>“-</w:t>
      </w:r>
      <w:r w:rsidRPr="00313EDA">
        <w:rPr>
          <w:rFonts w:ascii="Arial" w:hAnsi="Arial" w:cs="Arial"/>
          <w:b/>
          <w:bCs/>
          <w:szCs w:val="20"/>
        </w:rPr>
        <w:t>Gewinnspiel</w:t>
      </w:r>
      <w:r w:rsidRPr="00313EDA">
        <w:rPr>
          <w:rFonts w:ascii="Arial" w:hAnsi="Arial" w:cs="Arial"/>
          <w:bCs/>
          <w:szCs w:val="20"/>
        </w:rPr>
        <w:t xml:space="preserve"> der Kreissparkasse München Starnberg Ebersberg </w:t>
      </w:r>
    </w:p>
    <w:p w14:paraId="00F65706" w14:textId="77777777" w:rsidR="00C26D45" w:rsidRPr="00313EDA" w:rsidRDefault="00C26D45" w:rsidP="00C26D45">
      <w:pPr>
        <w:outlineLvl w:val="1"/>
        <w:rPr>
          <w:rFonts w:ascii="Arial" w:hAnsi="Arial" w:cs="Arial"/>
          <w:bCs/>
          <w:szCs w:val="20"/>
        </w:rPr>
      </w:pPr>
      <w:r w:rsidRPr="00313EDA">
        <w:rPr>
          <w:rFonts w:ascii="Arial" w:hAnsi="Arial" w:cs="Arial"/>
          <w:bCs/>
          <w:szCs w:val="20"/>
        </w:rPr>
        <w:t>(nachstehend Kreissparkasse genannt)</w:t>
      </w:r>
    </w:p>
    <w:p w14:paraId="0575223A" w14:textId="77777777" w:rsidR="00C26D45" w:rsidRPr="00313EDA" w:rsidRDefault="00C26D45" w:rsidP="00C26D45">
      <w:pPr>
        <w:pStyle w:val="berschrift2"/>
        <w:spacing w:after="120"/>
        <w:rPr>
          <w:rFonts w:ascii="Arial" w:hAnsi="Arial"/>
          <w:sz w:val="20"/>
          <w:szCs w:val="20"/>
        </w:rPr>
      </w:pPr>
      <w:r w:rsidRPr="00313EDA">
        <w:rPr>
          <w:rFonts w:ascii="Arial" w:hAnsi="Arial"/>
          <w:sz w:val="20"/>
          <w:szCs w:val="20"/>
        </w:rPr>
        <w:t>1. Wer darf teilnehmen?</w:t>
      </w:r>
    </w:p>
    <w:p w14:paraId="67FE6DB5" w14:textId="4D0E2C70" w:rsidR="00991A1C" w:rsidRPr="00313EDA" w:rsidRDefault="00C26D45" w:rsidP="00991A1C">
      <w:pPr>
        <w:rPr>
          <w:rFonts w:ascii="Arial" w:hAnsi="Arial" w:cs="Arial"/>
          <w:strike/>
        </w:rPr>
      </w:pPr>
      <w:r w:rsidRPr="00313EDA">
        <w:rPr>
          <w:rFonts w:ascii="Arial" w:hAnsi="Arial" w:cs="Arial"/>
          <w:szCs w:val="20"/>
        </w:rPr>
        <w:t xml:space="preserve">Am </w:t>
      </w:r>
      <w:r w:rsidR="00767F94" w:rsidRPr="00313EDA">
        <w:rPr>
          <w:rFonts w:ascii="Arial" w:hAnsi="Arial" w:cs="Arial"/>
          <w:bCs/>
          <w:szCs w:val="20"/>
        </w:rPr>
        <w:t>„</w:t>
      </w:r>
      <w:r w:rsidR="00DC7132" w:rsidRPr="00313EDA">
        <w:rPr>
          <w:rFonts w:ascii="Arial" w:hAnsi="Arial" w:cs="Arial"/>
          <w:b/>
          <w:bCs/>
          <w:szCs w:val="20"/>
        </w:rPr>
        <w:t>Musikpreis-201</w:t>
      </w:r>
      <w:r w:rsidR="00E007AE">
        <w:rPr>
          <w:rFonts w:ascii="Arial" w:hAnsi="Arial" w:cs="Arial"/>
          <w:b/>
          <w:bCs/>
          <w:szCs w:val="20"/>
        </w:rPr>
        <w:t>9</w:t>
      </w:r>
      <w:r w:rsidR="00F55556" w:rsidRPr="00313EDA">
        <w:rPr>
          <w:rFonts w:ascii="Arial" w:hAnsi="Arial" w:cs="Arial"/>
          <w:bCs/>
          <w:szCs w:val="20"/>
        </w:rPr>
        <w:t>“-</w:t>
      </w:r>
      <w:r w:rsidR="00767F94" w:rsidRPr="00313EDA">
        <w:rPr>
          <w:rFonts w:ascii="Arial" w:hAnsi="Arial" w:cs="Arial"/>
          <w:bCs/>
          <w:szCs w:val="20"/>
        </w:rPr>
        <w:t xml:space="preserve">Gewinnspiel </w:t>
      </w:r>
      <w:r w:rsidRPr="00313EDA">
        <w:rPr>
          <w:rFonts w:ascii="Arial" w:hAnsi="Arial" w:cs="Arial"/>
          <w:szCs w:val="20"/>
        </w:rPr>
        <w:t>teilnehmen können alle Personen ab 1</w:t>
      </w:r>
      <w:r w:rsidR="00DC7132" w:rsidRPr="00313EDA">
        <w:rPr>
          <w:rFonts w:ascii="Arial" w:hAnsi="Arial" w:cs="Arial"/>
          <w:szCs w:val="20"/>
        </w:rPr>
        <w:t>8</w:t>
      </w:r>
      <w:r w:rsidRPr="00313EDA">
        <w:rPr>
          <w:rFonts w:ascii="Arial" w:hAnsi="Arial" w:cs="Arial"/>
          <w:szCs w:val="20"/>
        </w:rPr>
        <w:t xml:space="preserve"> Jahren, die ihren Wohnsitz in </w:t>
      </w:r>
      <w:r w:rsidR="00F55556" w:rsidRPr="00313EDA">
        <w:rPr>
          <w:rFonts w:ascii="Arial" w:hAnsi="Arial" w:cs="Arial"/>
          <w:szCs w:val="20"/>
        </w:rPr>
        <w:t>Bayern</w:t>
      </w:r>
      <w:r w:rsidRPr="00313EDA">
        <w:rPr>
          <w:rFonts w:ascii="Arial" w:hAnsi="Arial" w:cs="Arial"/>
          <w:szCs w:val="20"/>
        </w:rPr>
        <w:t xml:space="preserve"> haben. Ausgenommen von der Teilnahme sind Mitarbeiterinnen und Mitarbeiter der Kreissparkasse sowie deren Familienangehörige.</w:t>
      </w:r>
      <w:r w:rsidR="00991A1C" w:rsidRPr="00313EDA">
        <w:rPr>
          <w:rFonts w:ascii="Arial" w:hAnsi="Arial" w:cs="Arial"/>
          <w:szCs w:val="20"/>
        </w:rPr>
        <w:t xml:space="preserve"> </w:t>
      </w:r>
    </w:p>
    <w:p w14:paraId="175C81BD" w14:textId="245E38CE" w:rsidR="00F00565" w:rsidRPr="00313EDA" w:rsidRDefault="00C26D45" w:rsidP="002E0A96">
      <w:pPr>
        <w:pStyle w:val="berschrift2"/>
        <w:spacing w:after="120"/>
        <w:rPr>
          <w:rFonts w:ascii="Arial" w:hAnsi="Arial"/>
          <w:sz w:val="20"/>
          <w:szCs w:val="20"/>
        </w:rPr>
      </w:pPr>
      <w:r w:rsidRPr="00313EDA">
        <w:rPr>
          <w:rFonts w:ascii="Arial" w:hAnsi="Arial"/>
          <w:sz w:val="20"/>
          <w:szCs w:val="20"/>
        </w:rPr>
        <w:t>2. Ablauf und Termine</w:t>
      </w:r>
    </w:p>
    <w:p w14:paraId="1679EAD0" w14:textId="0B02752B" w:rsidR="00E83C4E" w:rsidRPr="00313EDA" w:rsidRDefault="00B04B55" w:rsidP="00E83C4E">
      <w:pPr>
        <w:rPr>
          <w:rFonts w:ascii="Arial" w:hAnsi="Arial" w:cs="Arial"/>
          <w:szCs w:val="20"/>
        </w:rPr>
      </w:pPr>
      <w:r w:rsidRPr="00313EDA">
        <w:rPr>
          <w:rFonts w:ascii="Arial" w:hAnsi="Arial" w:cs="Arial"/>
          <w:szCs w:val="20"/>
        </w:rPr>
        <w:t>Di</w:t>
      </w:r>
      <w:r w:rsidR="007750B3" w:rsidRPr="00313EDA">
        <w:rPr>
          <w:rFonts w:ascii="Arial" w:hAnsi="Arial" w:cs="Arial"/>
          <w:szCs w:val="20"/>
        </w:rPr>
        <w:t xml:space="preserve">e Aktion besteht aus insgesamt </w:t>
      </w:r>
      <w:r w:rsidR="007750B3" w:rsidRPr="00313EDA">
        <w:rPr>
          <w:rFonts w:ascii="Arial" w:hAnsi="Arial" w:cs="Arial"/>
          <w:b/>
          <w:szCs w:val="20"/>
        </w:rPr>
        <w:t>einem</w:t>
      </w:r>
      <w:r w:rsidRPr="00313EDA">
        <w:rPr>
          <w:rFonts w:ascii="Arial" w:hAnsi="Arial" w:cs="Arial"/>
          <w:b/>
          <w:szCs w:val="20"/>
        </w:rPr>
        <w:t xml:space="preserve"> Gewinnspiel</w:t>
      </w:r>
      <w:r w:rsidRPr="00313EDA">
        <w:rPr>
          <w:rFonts w:ascii="Arial" w:hAnsi="Arial" w:cs="Arial"/>
          <w:szCs w:val="20"/>
        </w:rPr>
        <w:t xml:space="preserve"> auf de</w:t>
      </w:r>
      <w:r w:rsidR="007739DC" w:rsidRPr="00313EDA">
        <w:rPr>
          <w:rFonts w:ascii="Arial" w:hAnsi="Arial" w:cs="Arial"/>
          <w:szCs w:val="20"/>
        </w:rPr>
        <w:t>m Blog</w:t>
      </w:r>
      <w:r w:rsidRPr="00313EDA">
        <w:rPr>
          <w:rFonts w:ascii="Arial" w:hAnsi="Arial" w:cs="Arial"/>
          <w:szCs w:val="20"/>
        </w:rPr>
        <w:t xml:space="preserve"> der Kreissparkasse München Starnberg Ebersberg</w:t>
      </w:r>
      <w:r w:rsidR="007739DC" w:rsidRPr="00313EDA">
        <w:rPr>
          <w:rFonts w:ascii="Arial" w:hAnsi="Arial" w:cs="Arial"/>
          <w:szCs w:val="20"/>
        </w:rPr>
        <w:t xml:space="preserve"> (www.kskmse.blog)</w:t>
      </w:r>
      <w:r w:rsidRPr="00313EDA">
        <w:rPr>
          <w:rFonts w:ascii="Arial" w:hAnsi="Arial" w:cs="Arial"/>
          <w:szCs w:val="20"/>
        </w:rPr>
        <w:t xml:space="preserve"> mit </w:t>
      </w:r>
      <w:r w:rsidR="007750B3" w:rsidRPr="00313EDA">
        <w:rPr>
          <w:rFonts w:ascii="Arial" w:hAnsi="Arial" w:cs="Arial"/>
          <w:szCs w:val="20"/>
        </w:rPr>
        <w:t>einer Gewinnspielaufgabe</w:t>
      </w:r>
      <w:r w:rsidRPr="00313EDA">
        <w:rPr>
          <w:rFonts w:ascii="Arial" w:hAnsi="Arial" w:cs="Arial"/>
          <w:szCs w:val="20"/>
        </w:rPr>
        <w:t>. Die</w:t>
      </w:r>
      <w:r w:rsidR="007750B3" w:rsidRPr="00313EDA">
        <w:rPr>
          <w:rFonts w:ascii="Arial" w:hAnsi="Arial" w:cs="Arial"/>
          <w:szCs w:val="20"/>
        </w:rPr>
        <w:t xml:space="preserve"> Aufgabe wird</w:t>
      </w:r>
      <w:r w:rsidRPr="00313EDA">
        <w:rPr>
          <w:rFonts w:ascii="Arial" w:hAnsi="Arial" w:cs="Arial"/>
          <w:szCs w:val="20"/>
        </w:rPr>
        <w:t xml:space="preserve"> </w:t>
      </w:r>
      <w:r w:rsidR="007750B3" w:rsidRPr="00313EDA">
        <w:rPr>
          <w:rFonts w:ascii="Arial" w:hAnsi="Arial" w:cs="Arial"/>
          <w:szCs w:val="20"/>
        </w:rPr>
        <w:t xml:space="preserve">in einem </w:t>
      </w:r>
      <w:r w:rsidR="007739DC" w:rsidRPr="00313EDA">
        <w:rPr>
          <w:rFonts w:ascii="Arial" w:hAnsi="Arial" w:cs="Arial"/>
          <w:szCs w:val="20"/>
        </w:rPr>
        <w:t>Blog-Beitrag</w:t>
      </w:r>
      <w:r w:rsidR="007750B3" w:rsidRPr="00313EDA">
        <w:rPr>
          <w:rFonts w:ascii="Arial" w:hAnsi="Arial" w:cs="Arial"/>
          <w:szCs w:val="20"/>
        </w:rPr>
        <w:t xml:space="preserve"> präsentiert. </w:t>
      </w:r>
      <w:r w:rsidR="00EC7804" w:rsidRPr="00313EDA">
        <w:rPr>
          <w:rFonts w:ascii="Arial" w:hAnsi="Arial" w:cs="Arial"/>
          <w:szCs w:val="20"/>
        </w:rPr>
        <w:t xml:space="preserve">Die Teilnahme am Gewinnspiel erfolgt durch Nennung </w:t>
      </w:r>
      <w:r w:rsidR="007750B3" w:rsidRPr="00313EDA">
        <w:rPr>
          <w:rFonts w:ascii="Arial" w:hAnsi="Arial" w:cs="Arial"/>
          <w:szCs w:val="20"/>
        </w:rPr>
        <w:t>einer</w:t>
      </w:r>
      <w:r w:rsidR="00EC7804" w:rsidRPr="00313EDA">
        <w:rPr>
          <w:rFonts w:ascii="Arial" w:hAnsi="Arial" w:cs="Arial"/>
          <w:szCs w:val="20"/>
        </w:rPr>
        <w:t xml:space="preserve"> </w:t>
      </w:r>
      <w:r w:rsidR="00B811BC" w:rsidRPr="00313EDA">
        <w:rPr>
          <w:rFonts w:ascii="Arial" w:hAnsi="Arial" w:cs="Arial"/>
          <w:szCs w:val="20"/>
        </w:rPr>
        <w:t>gültigen</w:t>
      </w:r>
      <w:r w:rsidR="007750B3" w:rsidRPr="00313EDA">
        <w:rPr>
          <w:rFonts w:ascii="Arial" w:hAnsi="Arial" w:cs="Arial"/>
          <w:szCs w:val="20"/>
        </w:rPr>
        <w:t xml:space="preserve"> </w:t>
      </w:r>
      <w:r w:rsidR="00EC7804" w:rsidRPr="00313EDA">
        <w:rPr>
          <w:rFonts w:ascii="Arial" w:hAnsi="Arial" w:cs="Arial"/>
          <w:szCs w:val="20"/>
        </w:rPr>
        <w:t xml:space="preserve">Antwort </w:t>
      </w:r>
      <w:r w:rsidR="00781F35" w:rsidRPr="00313EDA">
        <w:rPr>
          <w:rFonts w:ascii="Arial" w:hAnsi="Arial" w:cs="Arial"/>
          <w:szCs w:val="20"/>
        </w:rPr>
        <w:t xml:space="preserve">auf die Gewinnfrage </w:t>
      </w:r>
      <w:r w:rsidR="00EC7804" w:rsidRPr="00313EDA">
        <w:rPr>
          <w:rFonts w:ascii="Arial" w:hAnsi="Arial" w:cs="Arial"/>
          <w:szCs w:val="20"/>
        </w:rPr>
        <w:t xml:space="preserve">via Kommentar </w:t>
      </w:r>
      <w:r w:rsidR="007739DC" w:rsidRPr="00313EDA">
        <w:rPr>
          <w:rFonts w:ascii="Arial" w:hAnsi="Arial" w:cs="Arial"/>
          <w:szCs w:val="20"/>
        </w:rPr>
        <w:t>zum Beitrag im Blog</w:t>
      </w:r>
      <w:r w:rsidR="00EC7804" w:rsidRPr="00313EDA">
        <w:rPr>
          <w:rFonts w:ascii="Arial" w:hAnsi="Arial" w:cs="Arial"/>
          <w:szCs w:val="20"/>
        </w:rPr>
        <w:t xml:space="preserve">. </w:t>
      </w:r>
    </w:p>
    <w:p w14:paraId="39C4179E" w14:textId="77777777" w:rsidR="00E83C4E" w:rsidRPr="00313EDA" w:rsidRDefault="00E83C4E" w:rsidP="00E83C4E">
      <w:pPr>
        <w:rPr>
          <w:rFonts w:ascii="Arial" w:hAnsi="Arial" w:cs="Arial"/>
          <w:szCs w:val="20"/>
        </w:rPr>
      </w:pPr>
    </w:p>
    <w:p w14:paraId="706B3E4A" w14:textId="7558166B" w:rsidR="00F55556" w:rsidRPr="00313EDA" w:rsidRDefault="00EC7804" w:rsidP="00E83C4E">
      <w:pPr>
        <w:rPr>
          <w:rFonts w:ascii="Arial" w:hAnsi="Arial" w:cs="Arial"/>
          <w:szCs w:val="20"/>
        </w:rPr>
      </w:pPr>
      <w:r w:rsidRPr="00D870D3">
        <w:rPr>
          <w:rFonts w:ascii="Arial" w:hAnsi="Arial" w:cs="Arial"/>
          <w:b/>
          <w:szCs w:val="20"/>
        </w:rPr>
        <w:t xml:space="preserve">Teilnahmeschluss zur Beantwortung </w:t>
      </w:r>
      <w:r w:rsidR="007750B3" w:rsidRPr="00D870D3">
        <w:rPr>
          <w:rFonts w:ascii="Arial" w:hAnsi="Arial" w:cs="Arial"/>
          <w:b/>
          <w:szCs w:val="20"/>
        </w:rPr>
        <w:t>der</w:t>
      </w:r>
      <w:r w:rsidRPr="00D870D3">
        <w:rPr>
          <w:rFonts w:ascii="Arial" w:hAnsi="Arial" w:cs="Arial"/>
          <w:b/>
          <w:szCs w:val="20"/>
        </w:rPr>
        <w:t xml:space="preserve"> Gewinn</w:t>
      </w:r>
      <w:r w:rsidR="00B6482D" w:rsidRPr="00D870D3">
        <w:rPr>
          <w:rFonts w:ascii="Arial" w:hAnsi="Arial" w:cs="Arial"/>
          <w:b/>
          <w:szCs w:val="20"/>
        </w:rPr>
        <w:t>spielaufgabe</w:t>
      </w:r>
      <w:r w:rsidRPr="00D870D3">
        <w:rPr>
          <w:rFonts w:ascii="Arial" w:hAnsi="Arial" w:cs="Arial"/>
          <w:b/>
          <w:szCs w:val="20"/>
        </w:rPr>
        <w:t xml:space="preserve"> ist </w:t>
      </w:r>
      <w:r w:rsidR="007750B3" w:rsidRPr="00D870D3">
        <w:rPr>
          <w:rFonts w:ascii="Arial" w:hAnsi="Arial" w:cs="Arial"/>
          <w:b/>
          <w:szCs w:val="20"/>
        </w:rPr>
        <w:t xml:space="preserve">am </w:t>
      </w:r>
      <w:r w:rsidR="00E007AE">
        <w:rPr>
          <w:rFonts w:ascii="Arial" w:hAnsi="Arial" w:cs="Arial"/>
          <w:b/>
          <w:szCs w:val="20"/>
        </w:rPr>
        <w:t>30.06</w:t>
      </w:r>
      <w:r w:rsidR="007750B3" w:rsidRPr="00D870D3">
        <w:rPr>
          <w:rFonts w:ascii="Arial" w:hAnsi="Arial" w:cs="Arial"/>
          <w:b/>
          <w:szCs w:val="20"/>
        </w:rPr>
        <w:t>.201</w:t>
      </w:r>
      <w:r w:rsidR="00E007AE">
        <w:rPr>
          <w:rFonts w:ascii="Arial" w:hAnsi="Arial" w:cs="Arial"/>
          <w:b/>
          <w:szCs w:val="20"/>
        </w:rPr>
        <w:t>9</w:t>
      </w:r>
      <w:r w:rsidR="00313EDA" w:rsidRPr="00D870D3">
        <w:rPr>
          <w:rFonts w:ascii="Arial" w:hAnsi="Arial" w:cs="Arial"/>
          <w:b/>
          <w:szCs w:val="20"/>
        </w:rPr>
        <w:t xml:space="preserve"> um </w:t>
      </w:r>
      <w:r w:rsidR="00E007AE">
        <w:rPr>
          <w:rFonts w:ascii="Arial" w:hAnsi="Arial" w:cs="Arial"/>
          <w:b/>
          <w:szCs w:val="20"/>
        </w:rPr>
        <w:t>23</w:t>
      </w:r>
      <w:r w:rsidRPr="00D870D3">
        <w:rPr>
          <w:rFonts w:ascii="Arial" w:hAnsi="Arial" w:cs="Arial"/>
          <w:b/>
          <w:szCs w:val="20"/>
        </w:rPr>
        <w:t xml:space="preserve">:59 Uhr. </w:t>
      </w:r>
      <w:r w:rsidRPr="00313EDA">
        <w:rPr>
          <w:rFonts w:ascii="Arial" w:hAnsi="Arial" w:cs="Arial"/>
          <w:szCs w:val="20"/>
        </w:rPr>
        <w:t>E</w:t>
      </w:r>
      <w:r w:rsidR="00C26D45" w:rsidRPr="00313EDA">
        <w:rPr>
          <w:rFonts w:ascii="Arial" w:hAnsi="Arial" w:cs="Arial"/>
          <w:szCs w:val="20"/>
        </w:rPr>
        <w:t xml:space="preserve">ntscheidend sind das Datum und die Uhrzeit, an </w:t>
      </w:r>
      <w:r w:rsidR="00F55556" w:rsidRPr="00313EDA">
        <w:rPr>
          <w:rFonts w:ascii="Arial" w:hAnsi="Arial" w:cs="Arial"/>
          <w:szCs w:val="20"/>
        </w:rPr>
        <w:t>dem ein</w:t>
      </w:r>
      <w:r w:rsidRPr="00313EDA">
        <w:rPr>
          <w:rFonts w:ascii="Arial" w:hAnsi="Arial" w:cs="Arial"/>
          <w:szCs w:val="20"/>
        </w:rPr>
        <w:t xml:space="preserve"> gültiger</w:t>
      </w:r>
      <w:r w:rsidR="00F55556" w:rsidRPr="00313EDA">
        <w:rPr>
          <w:rFonts w:ascii="Arial" w:hAnsi="Arial" w:cs="Arial"/>
          <w:szCs w:val="20"/>
        </w:rPr>
        <w:t xml:space="preserve"> Teilnehmer-Kommentar</w:t>
      </w:r>
      <w:r w:rsidRPr="00313EDA">
        <w:rPr>
          <w:rFonts w:ascii="Arial" w:hAnsi="Arial" w:cs="Arial"/>
          <w:szCs w:val="20"/>
        </w:rPr>
        <w:t xml:space="preserve"> </w:t>
      </w:r>
      <w:r w:rsidR="000B7E7B" w:rsidRPr="00313EDA">
        <w:rPr>
          <w:rFonts w:ascii="Arial" w:hAnsi="Arial" w:cs="Arial"/>
          <w:szCs w:val="20"/>
        </w:rPr>
        <w:t xml:space="preserve">zum betreffenden Gewinnspiel-Beitrag auf </w:t>
      </w:r>
      <w:hyperlink r:id="rId8" w:history="1">
        <w:r w:rsidR="000B7E7B" w:rsidRPr="00313EDA">
          <w:rPr>
            <w:rStyle w:val="Hyperlink"/>
            <w:rFonts w:ascii="Arial" w:hAnsi="Arial" w:cs="Arial"/>
            <w:color w:val="auto"/>
            <w:szCs w:val="20"/>
          </w:rPr>
          <w:t>www.kskmse.blog</w:t>
        </w:r>
      </w:hyperlink>
      <w:r w:rsidR="000B7E7B" w:rsidRPr="00313EDA">
        <w:rPr>
          <w:rFonts w:ascii="Arial" w:hAnsi="Arial" w:cs="Arial"/>
          <w:szCs w:val="20"/>
        </w:rPr>
        <w:t xml:space="preserve"> </w:t>
      </w:r>
      <w:r w:rsidR="00600AC0" w:rsidRPr="00313EDA">
        <w:rPr>
          <w:rFonts w:ascii="Arial" w:hAnsi="Arial" w:cs="Arial"/>
          <w:szCs w:val="20"/>
        </w:rPr>
        <w:t>veröffentlicht wurde.</w:t>
      </w:r>
    </w:p>
    <w:p w14:paraId="32CAD799" w14:textId="77777777" w:rsidR="00E83C4E" w:rsidRPr="00313EDA" w:rsidRDefault="00E83C4E" w:rsidP="00E83C4E">
      <w:pPr>
        <w:rPr>
          <w:rFonts w:ascii="Arial" w:hAnsi="Arial" w:cs="Arial"/>
          <w:szCs w:val="20"/>
        </w:rPr>
      </w:pPr>
    </w:p>
    <w:p w14:paraId="4DA070E4" w14:textId="7DFA23A5" w:rsidR="00F55556" w:rsidRPr="00313EDA" w:rsidRDefault="00F55556" w:rsidP="00E83C4E">
      <w:pPr>
        <w:rPr>
          <w:rFonts w:ascii="Arial" w:hAnsi="Arial" w:cs="Arial"/>
          <w:szCs w:val="20"/>
        </w:rPr>
      </w:pPr>
      <w:r w:rsidRPr="00313EDA">
        <w:rPr>
          <w:rFonts w:ascii="Arial" w:hAnsi="Arial" w:cs="Arial"/>
          <w:szCs w:val="20"/>
        </w:rPr>
        <w:t xml:space="preserve">Jeder Teilnehmer kann </w:t>
      </w:r>
      <w:r w:rsidR="00B6482D" w:rsidRPr="00313EDA">
        <w:rPr>
          <w:rFonts w:ascii="Arial" w:hAnsi="Arial" w:cs="Arial"/>
          <w:szCs w:val="20"/>
        </w:rPr>
        <w:t>mit einer Antwort teilnehmen</w:t>
      </w:r>
      <w:r w:rsidRPr="00313EDA">
        <w:rPr>
          <w:rFonts w:ascii="Arial" w:hAnsi="Arial" w:cs="Arial"/>
          <w:szCs w:val="20"/>
        </w:rPr>
        <w:t>. Mehrfach</w:t>
      </w:r>
      <w:r w:rsidR="00B6482D" w:rsidRPr="00313EDA">
        <w:rPr>
          <w:rFonts w:ascii="Arial" w:hAnsi="Arial" w:cs="Arial"/>
          <w:szCs w:val="20"/>
        </w:rPr>
        <w:t>antworten</w:t>
      </w:r>
      <w:r w:rsidRPr="00313EDA">
        <w:rPr>
          <w:rFonts w:ascii="Arial" w:hAnsi="Arial" w:cs="Arial"/>
          <w:szCs w:val="20"/>
        </w:rPr>
        <w:t xml:space="preserve"> werden nicht zur Gewinner</w:t>
      </w:r>
      <w:r w:rsidR="00E83C4E" w:rsidRPr="00313EDA">
        <w:rPr>
          <w:rFonts w:ascii="Arial" w:hAnsi="Arial" w:cs="Arial"/>
          <w:szCs w:val="20"/>
        </w:rPr>
        <w:t xml:space="preserve">mittlung herangezogen. </w:t>
      </w:r>
    </w:p>
    <w:p w14:paraId="5D418ABA" w14:textId="77777777" w:rsidR="00F55556" w:rsidRPr="00313EDA" w:rsidRDefault="00F55556" w:rsidP="00E83C4E">
      <w:pPr>
        <w:rPr>
          <w:rFonts w:ascii="Arial" w:hAnsi="Arial" w:cs="Arial"/>
          <w:szCs w:val="20"/>
        </w:rPr>
      </w:pPr>
    </w:p>
    <w:p w14:paraId="52C9384C" w14:textId="1C880705" w:rsidR="00F55556" w:rsidRPr="00313EDA" w:rsidRDefault="00F55556" w:rsidP="00E83C4E">
      <w:pPr>
        <w:rPr>
          <w:rFonts w:ascii="Arial" w:hAnsi="Arial" w:cs="Arial"/>
          <w:szCs w:val="20"/>
        </w:rPr>
      </w:pPr>
      <w:r w:rsidRPr="00313EDA">
        <w:rPr>
          <w:rFonts w:ascii="Arial" w:hAnsi="Arial" w:cs="Arial"/>
          <w:szCs w:val="20"/>
        </w:rPr>
        <w:t>Die</w:t>
      </w:r>
      <w:r w:rsidR="002D06C5" w:rsidRPr="00313EDA">
        <w:rPr>
          <w:rFonts w:ascii="Arial" w:hAnsi="Arial" w:cs="Arial"/>
          <w:szCs w:val="20"/>
        </w:rPr>
        <w:t xml:space="preserve"> Gewinner </w:t>
      </w:r>
      <w:r w:rsidRPr="00313EDA">
        <w:rPr>
          <w:rFonts w:ascii="Arial" w:hAnsi="Arial" w:cs="Arial"/>
          <w:szCs w:val="20"/>
        </w:rPr>
        <w:t xml:space="preserve">werden </w:t>
      </w:r>
      <w:r w:rsidR="00C26D45" w:rsidRPr="00313EDA">
        <w:rPr>
          <w:rFonts w:ascii="Arial" w:hAnsi="Arial" w:cs="Arial"/>
          <w:szCs w:val="20"/>
        </w:rPr>
        <w:t xml:space="preserve">von der Kreissparkasse </w:t>
      </w:r>
      <w:r w:rsidRPr="00313EDA">
        <w:rPr>
          <w:rFonts w:ascii="Arial" w:hAnsi="Arial" w:cs="Arial"/>
          <w:szCs w:val="20"/>
        </w:rPr>
        <w:t xml:space="preserve">nach Abschluss des Gewinnspiels </w:t>
      </w:r>
      <w:r w:rsidR="00C26D45" w:rsidRPr="00313EDA">
        <w:rPr>
          <w:rFonts w:ascii="Arial" w:hAnsi="Arial" w:cs="Arial"/>
          <w:szCs w:val="20"/>
        </w:rPr>
        <w:t xml:space="preserve">nach dem Zufallsprinzip </w:t>
      </w:r>
      <w:r w:rsidRPr="00313EDA">
        <w:rPr>
          <w:rFonts w:ascii="Arial" w:hAnsi="Arial" w:cs="Arial"/>
          <w:szCs w:val="20"/>
        </w:rPr>
        <w:t xml:space="preserve">unter den </w:t>
      </w:r>
      <w:r w:rsidR="007B23B7" w:rsidRPr="00313EDA">
        <w:rPr>
          <w:rFonts w:ascii="Arial" w:hAnsi="Arial" w:cs="Arial"/>
          <w:szCs w:val="20"/>
        </w:rPr>
        <w:t>gültigen</w:t>
      </w:r>
      <w:r w:rsidRPr="00313EDA">
        <w:rPr>
          <w:rFonts w:ascii="Arial" w:hAnsi="Arial" w:cs="Arial"/>
          <w:szCs w:val="20"/>
        </w:rPr>
        <w:t xml:space="preserve"> Antworten </w:t>
      </w:r>
      <w:r w:rsidR="00C26D45" w:rsidRPr="00313EDA">
        <w:rPr>
          <w:rFonts w:ascii="Arial" w:hAnsi="Arial" w:cs="Arial"/>
          <w:szCs w:val="20"/>
        </w:rPr>
        <w:t xml:space="preserve">ermittelt und </w:t>
      </w:r>
      <w:r w:rsidR="007750B3" w:rsidRPr="00313EDA">
        <w:rPr>
          <w:rFonts w:ascii="Arial" w:hAnsi="Arial" w:cs="Arial"/>
          <w:szCs w:val="20"/>
        </w:rPr>
        <w:t xml:space="preserve">in den Kommentaren des betreffenden Facebook-Beitrags </w:t>
      </w:r>
      <w:r w:rsidR="00C26D45" w:rsidRPr="00313EDA">
        <w:rPr>
          <w:rFonts w:ascii="Arial" w:hAnsi="Arial" w:cs="Arial"/>
          <w:szCs w:val="20"/>
        </w:rPr>
        <w:t>benachrichtigt</w:t>
      </w:r>
      <w:r w:rsidRPr="00313EDA">
        <w:rPr>
          <w:rFonts w:ascii="Arial" w:hAnsi="Arial" w:cs="Arial"/>
          <w:szCs w:val="20"/>
        </w:rPr>
        <w:t xml:space="preserve">. </w:t>
      </w:r>
    </w:p>
    <w:p w14:paraId="0EDC9095" w14:textId="77777777" w:rsidR="00F55556" w:rsidRPr="00313EDA" w:rsidRDefault="00F55556" w:rsidP="00E83C4E">
      <w:pPr>
        <w:rPr>
          <w:rFonts w:ascii="Arial" w:hAnsi="Arial" w:cs="Arial"/>
          <w:szCs w:val="20"/>
        </w:rPr>
      </w:pPr>
    </w:p>
    <w:p w14:paraId="7F55F2C1" w14:textId="67E853E2" w:rsidR="004A6BB9" w:rsidRPr="00313EDA" w:rsidRDefault="00C26D45" w:rsidP="00C26D45">
      <w:pPr>
        <w:overflowPunct w:val="0"/>
        <w:autoSpaceDE w:val="0"/>
        <w:autoSpaceDN w:val="0"/>
        <w:rPr>
          <w:rFonts w:ascii="Arial" w:hAnsi="Arial" w:cs="Arial"/>
          <w:szCs w:val="20"/>
        </w:rPr>
      </w:pPr>
      <w:r w:rsidRPr="00313EDA">
        <w:rPr>
          <w:rFonts w:ascii="Arial" w:hAnsi="Arial" w:cs="Arial"/>
          <w:szCs w:val="20"/>
        </w:rPr>
        <w:t>Im Anschluss teil</w:t>
      </w:r>
      <w:r w:rsidR="00F55556" w:rsidRPr="00313EDA">
        <w:rPr>
          <w:rFonts w:ascii="Arial" w:hAnsi="Arial" w:cs="Arial"/>
          <w:szCs w:val="20"/>
        </w:rPr>
        <w:t>en die</w:t>
      </w:r>
      <w:r w:rsidR="002D06C5" w:rsidRPr="00313EDA">
        <w:rPr>
          <w:rFonts w:ascii="Arial" w:hAnsi="Arial" w:cs="Arial"/>
          <w:szCs w:val="20"/>
        </w:rPr>
        <w:t xml:space="preserve"> Gewinner </w:t>
      </w:r>
      <w:r w:rsidRPr="00313EDA">
        <w:rPr>
          <w:rFonts w:ascii="Arial" w:hAnsi="Arial" w:cs="Arial"/>
          <w:szCs w:val="20"/>
        </w:rPr>
        <w:t>per E</w:t>
      </w:r>
      <w:r w:rsidR="00124279" w:rsidRPr="00313EDA">
        <w:rPr>
          <w:rFonts w:ascii="Arial" w:hAnsi="Arial" w:cs="Arial"/>
          <w:szCs w:val="20"/>
        </w:rPr>
        <w:t>-M</w:t>
      </w:r>
      <w:r w:rsidRPr="00313EDA">
        <w:rPr>
          <w:rFonts w:ascii="Arial" w:hAnsi="Arial" w:cs="Arial"/>
          <w:szCs w:val="20"/>
        </w:rPr>
        <w:t xml:space="preserve">ail an </w:t>
      </w:r>
      <w:hyperlink r:id="rId9" w:history="1">
        <w:r w:rsidR="00E007AE" w:rsidRPr="00D81AC1">
          <w:rPr>
            <w:rStyle w:val="Hyperlink"/>
            <w:rFonts w:ascii="Arial" w:hAnsi="Arial"/>
            <w:szCs w:val="20"/>
          </w:rPr>
          <w:t>blog@kskmse.de</w:t>
        </w:r>
      </w:hyperlink>
      <w:r w:rsidRPr="00313EDA">
        <w:rPr>
          <w:rFonts w:ascii="Arial" w:hAnsi="Arial" w:cs="Arial"/>
          <w:szCs w:val="20"/>
        </w:rPr>
        <w:t xml:space="preserve"> </w:t>
      </w:r>
      <w:r w:rsidR="00F55556" w:rsidRPr="00313EDA">
        <w:rPr>
          <w:rFonts w:ascii="Arial" w:hAnsi="Arial" w:cs="Arial"/>
          <w:szCs w:val="20"/>
        </w:rPr>
        <w:t>ihre</w:t>
      </w:r>
      <w:r w:rsidR="007A0589" w:rsidRPr="00313EDA">
        <w:rPr>
          <w:rFonts w:ascii="Arial" w:hAnsi="Arial" w:cs="Arial"/>
          <w:szCs w:val="20"/>
        </w:rPr>
        <w:t>n korrekten Namen, ihre</w:t>
      </w:r>
      <w:r w:rsidRPr="00313EDA">
        <w:rPr>
          <w:rFonts w:ascii="Arial" w:hAnsi="Arial" w:cs="Arial"/>
          <w:szCs w:val="20"/>
        </w:rPr>
        <w:t xml:space="preserve"> postalische Anschrift und </w:t>
      </w:r>
      <w:r w:rsidR="00F55556" w:rsidRPr="00313EDA">
        <w:rPr>
          <w:rFonts w:ascii="Arial" w:hAnsi="Arial" w:cs="Arial"/>
          <w:szCs w:val="20"/>
        </w:rPr>
        <w:t>ihr</w:t>
      </w:r>
      <w:r w:rsidR="002D06C5" w:rsidRPr="00313EDA">
        <w:rPr>
          <w:rFonts w:ascii="Arial" w:hAnsi="Arial" w:cs="Arial"/>
          <w:szCs w:val="20"/>
        </w:rPr>
        <w:t xml:space="preserve"> </w:t>
      </w:r>
      <w:r w:rsidRPr="00313EDA">
        <w:rPr>
          <w:rFonts w:ascii="Arial" w:hAnsi="Arial" w:cs="Arial"/>
          <w:szCs w:val="20"/>
        </w:rPr>
        <w:t xml:space="preserve">Alter mit. </w:t>
      </w:r>
      <w:r w:rsidR="002D06C5" w:rsidRPr="00313EDA">
        <w:rPr>
          <w:rFonts w:ascii="Arial" w:hAnsi="Arial" w:cs="Arial"/>
          <w:szCs w:val="20"/>
        </w:rPr>
        <w:t>D</w:t>
      </w:r>
      <w:r w:rsidR="00F55556" w:rsidRPr="00313EDA">
        <w:rPr>
          <w:rFonts w:ascii="Arial" w:hAnsi="Arial" w:cs="Arial"/>
          <w:szCs w:val="20"/>
        </w:rPr>
        <w:t>ie</w:t>
      </w:r>
      <w:r w:rsidR="002D06C5" w:rsidRPr="00313EDA">
        <w:rPr>
          <w:rFonts w:ascii="Arial" w:hAnsi="Arial" w:cs="Arial"/>
          <w:szCs w:val="20"/>
        </w:rPr>
        <w:t xml:space="preserve"> Gewinn</w:t>
      </w:r>
      <w:r w:rsidR="00F55556" w:rsidRPr="00313EDA">
        <w:rPr>
          <w:rFonts w:ascii="Arial" w:hAnsi="Arial" w:cs="Arial"/>
          <w:szCs w:val="20"/>
        </w:rPr>
        <w:t>e werden</w:t>
      </w:r>
      <w:r w:rsidRPr="00313EDA">
        <w:rPr>
          <w:rFonts w:ascii="Arial" w:hAnsi="Arial" w:cs="Arial"/>
          <w:szCs w:val="20"/>
        </w:rPr>
        <w:t xml:space="preserve"> </w:t>
      </w:r>
      <w:r w:rsidR="00DC7132" w:rsidRPr="00313EDA">
        <w:rPr>
          <w:rFonts w:ascii="Arial" w:hAnsi="Arial" w:cs="Arial"/>
          <w:szCs w:val="20"/>
        </w:rPr>
        <w:t>per Postversand zugestellt.</w:t>
      </w:r>
      <w:r w:rsidRPr="00313EDA">
        <w:rPr>
          <w:rFonts w:ascii="Arial" w:hAnsi="Arial" w:cs="Arial"/>
          <w:szCs w:val="20"/>
        </w:rPr>
        <w:t xml:space="preserve"> Es entstehen keinerlei Folgekosten. </w:t>
      </w:r>
      <w:r w:rsidR="00F55556" w:rsidRPr="00313EDA">
        <w:rPr>
          <w:rFonts w:ascii="Arial" w:hAnsi="Arial" w:cs="Arial"/>
          <w:szCs w:val="20"/>
        </w:rPr>
        <w:t>Die Gewinne sind</w:t>
      </w:r>
      <w:r w:rsidRPr="00313EDA">
        <w:rPr>
          <w:rFonts w:ascii="Arial" w:hAnsi="Arial" w:cs="Arial"/>
          <w:szCs w:val="20"/>
        </w:rPr>
        <w:t xml:space="preserve"> </w:t>
      </w:r>
      <w:r w:rsidR="00904B4D" w:rsidRPr="00313EDA">
        <w:rPr>
          <w:rFonts w:ascii="Arial" w:hAnsi="Arial" w:cs="Arial"/>
          <w:szCs w:val="20"/>
        </w:rPr>
        <w:t xml:space="preserve">an ebenfalls volljährige Personen </w:t>
      </w:r>
      <w:r w:rsidRPr="00313EDA">
        <w:rPr>
          <w:rFonts w:ascii="Arial" w:hAnsi="Arial" w:cs="Arial"/>
          <w:szCs w:val="20"/>
        </w:rPr>
        <w:t>übertragbar, k</w:t>
      </w:r>
      <w:r w:rsidR="00F55556" w:rsidRPr="00313EDA">
        <w:rPr>
          <w:rFonts w:ascii="Arial" w:hAnsi="Arial" w:cs="Arial"/>
          <w:szCs w:val="20"/>
        </w:rPr>
        <w:t>önnen</w:t>
      </w:r>
      <w:r w:rsidRPr="00313EDA">
        <w:rPr>
          <w:rFonts w:ascii="Arial" w:hAnsi="Arial" w:cs="Arial"/>
          <w:szCs w:val="20"/>
        </w:rPr>
        <w:t xml:space="preserve"> aber weder ausgezahlt noch umgetauscht werden. </w:t>
      </w:r>
    </w:p>
    <w:p w14:paraId="306F1CEE" w14:textId="77777777" w:rsidR="004A6BB9" w:rsidRPr="00313EDA" w:rsidRDefault="004A6BB9" w:rsidP="00C26D45">
      <w:pPr>
        <w:overflowPunct w:val="0"/>
        <w:autoSpaceDE w:val="0"/>
        <w:autoSpaceDN w:val="0"/>
        <w:rPr>
          <w:rFonts w:ascii="Arial" w:hAnsi="Arial" w:cs="Arial"/>
          <w:szCs w:val="20"/>
        </w:rPr>
      </w:pPr>
    </w:p>
    <w:p w14:paraId="1C3001B3" w14:textId="39EDC901" w:rsidR="00C26D45" w:rsidRPr="00313EDA" w:rsidRDefault="00C26D45" w:rsidP="00C26D45">
      <w:pPr>
        <w:overflowPunct w:val="0"/>
        <w:autoSpaceDE w:val="0"/>
        <w:autoSpaceDN w:val="0"/>
        <w:rPr>
          <w:rFonts w:ascii="Arial" w:hAnsi="Arial" w:cs="Arial"/>
          <w:szCs w:val="20"/>
        </w:rPr>
      </w:pPr>
      <w:r w:rsidRPr="00313EDA">
        <w:rPr>
          <w:rFonts w:ascii="Arial" w:hAnsi="Arial" w:cs="Arial"/>
          <w:szCs w:val="20"/>
        </w:rPr>
        <w:t>Meldet sich ein Gewinner</w:t>
      </w:r>
      <w:r w:rsidR="007750B3" w:rsidRPr="00313EDA">
        <w:rPr>
          <w:rFonts w:ascii="Arial" w:hAnsi="Arial" w:cs="Arial"/>
          <w:szCs w:val="20"/>
        </w:rPr>
        <w:t xml:space="preserve"> nicht </w:t>
      </w:r>
      <w:r w:rsidRPr="00313EDA">
        <w:rPr>
          <w:rFonts w:ascii="Arial" w:hAnsi="Arial" w:cs="Arial"/>
          <w:szCs w:val="20"/>
        </w:rPr>
        <w:t xml:space="preserve">innerhalb </w:t>
      </w:r>
      <w:r w:rsidR="004A6BB9" w:rsidRPr="00313EDA">
        <w:rPr>
          <w:rFonts w:ascii="Arial" w:hAnsi="Arial" w:cs="Arial"/>
          <w:szCs w:val="20"/>
        </w:rPr>
        <w:t xml:space="preserve">von </w:t>
      </w:r>
      <w:r w:rsidR="007A0589" w:rsidRPr="00313EDA">
        <w:rPr>
          <w:rFonts w:ascii="Arial" w:hAnsi="Arial" w:cs="Arial"/>
          <w:szCs w:val="20"/>
        </w:rPr>
        <w:t>3 Tagen</w:t>
      </w:r>
      <w:r w:rsidR="004A6BB9" w:rsidRPr="00313EDA">
        <w:rPr>
          <w:rFonts w:ascii="Arial" w:hAnsi="Arial" w:cs="Arial"/>
          <w:szCs w:val="20"/>
        </w:rPr>
        <w:t xml:space="preserve"> nach Information über den Gewinn</w:t>
      </w:r>
      <w:r w:rsidR="007A0589" w:rsidRPr="00313EDA">
        <w:rPr>
          <w:rFonts w:ascii="Arial" w:hAnsi="Arial" w:cs="Arial"/>
          <w:szCs w:val="20"/>
        </w:rPr>
        <w:t>,</w:t>
      </w:r>
      <w:r w:rsidRPr="00313EDA">
        <w:rPr>
          <w:rFonts w:ascii="Arial" w:hAnsi="Arial" w:cs="Arial"/>
          <w:szCs w:val="20"/>
        </w:rPr>
        <w:t xml:space="preserve"> verfällt sein Gewinn ersatz- und anspruchslos</w:t>
      </w:r>
      <w:r w:rsidR="002D06C5" w:rsidRPr="00313EDA">
        <w:rPr>
          <w:rFonts w:ascii="Arial" w:hAnsi="Arial" w:cs="Arial"/>
          <w:szCs w:val="20"/>
        </w:rPr>
        <w:t xml:space="preserve">. </w:t>
      </w:r>
    </w:p>
    <w:p w14:paraId="78BDDE8E" w14:textId="77777777" w:rsidR="00C26D45" w:rsidRPr="00313EDA" w:rsidRDefault="00C26D45" w:rsidP="00C26D45">
      <w:pPr>
        <w:pStyle w:val="berschrift2"/>
        <w:spacing w:after="120"/>
        <w:rPr>
          <w:rFonts w:ascii="Arial" w:hAnsi="Arial"/>
          <w:sz w:val="20"/>
          <w:szCs w:val="20"/>
        </w:rPr>
      </w:pPr>
      <w:r w:rsidRPr="00313EDA">
        <w:rPr>
          <w:rFonts w:ascii="Arial" w:hAnsi="Arial"/>
          <w:sz w:val="20"/>
          <w:szCs w:val="20"/>
        </w:rPr>
        <w:t>3. Gewinn</w:t>
      </w:r>
    </w:p>
    <w:p w14:paraId="192C2E51" w14:textId="60BD139C" w:rsidR="00EE1B2F" w:rsidRPr="00313EDA" w:rsidRDefault="00075FB4" w:rsidP="00DC7132">
      <w:pPr>
        <w:rPr>
          <w:rFonts w:ascii="Arial" w:hAnsi="Arial" w:cs="Arial"/>
          <w:bCs/>
          <w:szCs w:val="20"/>
        </w:rPr>
      </w:pPr>
      <w:r w:rsidRPr="00313EDA">
        <w:rPr>
          <w:rFonts w:ascii="Arial" w:hAnsi="Arial" w:cs="Arial"/>
          <w:szCs w:val="20"/>
        </w:rPr>
        <w:t>Nach Teilnahmeschluss verlost die Kreisspa</w:t>
      </w:r>
      <w:r w:rsidR="00BA2DE9" w:rsidRPr="00313EDA">
        <w:rPr>
          <w:rFonts w:ascii="Arial" w:hAnsi="Arial" w:cs="Arial"/>
          <w:szCs w:val="20"/>
        </w:rPr>
        <w:t>rkasse unter allen Teilnehmern</w:t>
      </w:r>
      <w:r w:rsidR="00B6482D" w:rsidRPr="00313EDA">
        <w:rPr>
          <w:rFonts w:ascii="Arial" w:hAnsi="Arial" w:cs="Arial"/>
          <w:szCs w:val="20"/>
        </w:rPr>
        <w:t xml:space="preserve"> </w:t>
      </w:r>
      <w:r w:rsidR="00DC7132" w:rsidRPr="00313EDA">
        <w:rPr>
          <w:rFonts w:ascii="Arial" w:hAnsi="Arial" w:cs="Arial"/>
          <w:szCs w:val="20"/>
        </w:rPr>
        <w:t>15</w:t>
      </w:r>
      <w:r w:rsidR="00881CB5" w:rsidRPr="00313EDA">
        <w:rPr>
          <w:rFonts w:ascii="Arial" w:hAnsi="Arial" w:cs="Arial"/>
          <w:szCs w:val="20"/>
        </w:rPr>
        <w:t xml:space="preserve"> x </w:t>
      </w:r>
      <w:r w:rsidR="00DC7132" w:rsidRPr="00313EDA">
        <w:rPr>
          <w:rFonts w:ascii="Arial" w:hAnsi="Arial" w:cs="Arial"/>
          <w:szCs w:val="20"/>
        </w:rPr>
        <w:t>2</w:t>
      </w:r>
      <w:r w:rsidR="00881CB5" w:rsidRPr="00313EDA">
        <w:rPr>
          <w:rFonts w:ascii="Arial" w:hAnsi="Arial" w:cs="Arial"/>
          <w:szCs w:val="20"/>
        </w:rPr>
        <w:t xml:space="preserve"> </w:t>
      </w:r>
      <w:r w:rsidR="00DC7132" w:rsidRPr="00313EDA">
        <w:rPr>
          <w:rFonts w:ascii="Arial" w:hAnsi="Arial" w:cs="Arial"/>
          <w:szCs w:val="20"/>
        </w:rPr>
        <w:t xml:space="preserve">Karten für </w:t>
      </w:r>
      <w:r w:rsidR="00DC7132" w:rsidRPr="00313EDA">
        <w:t xml:space="preserve">das große Preisträgerkonzert des Musikpreises des Kulturkreis Gasteig e.V. </w:t>
      </w:r>
      <w:r w:rsidR="00DC7132" w:rsidRPr="00313EDA">
        <w:rPr>
          <w:b/>
        </w:rPr>
        <w:t xml:space="preserve">am </w:t>
      </w:r>
      <w:r w:rsidR="00E007AE">
        <w:rPr>
          <w:b/>
        </w:rPr>
        <w:t>18</w:t>
      </w:r>
      <w:r w:rsidR="00DC7132" w:rsidRPr="00313EDA">
        <w:rPr>
          <w:b/>
        </w:rPr>
        <w:t>. Juli 201</w:t>
      </w:r>
      <w:r w:rsidR="00E007AE">
        <w:rPr>
          <w:b/>
        </w:rPr>
        <w:t>9</w:t>
      </w:r>
      <w:r w:rsidR="00DC7132" w:rsidRPr="00313EDA">
        <w:rPr>
          <w:b/>
        </w:rPr>
        <w:t xml:space="preserve"> (Beginn 19 Uhr)</w:t>
      </w:r>
      <w:r w:rsidR="00DC7132" w:rsidRPr="00313EDA">
        <w:t xml:space="preserve"> </w:t>
      </w:r>
      <w:r w:rsidR="00DC7132" w:rsidRPr="00313EDA">
        <w:rPr>
          <w:b/>
        </w:rPr>
        <w:t>im Carl-Orff-Saal im Gasteig München</w:t>
      </w:r>
      <w:r w:rsidR="005626B6" w:rsidRPr="00313EDA">
        <w:rPr>
          <w:rFonts w:ascii="Arial" w:hAnsi="Arial" w:cs="Arial"/>
          <w:bCs/>
          <w:szCs w:val="20"/>
        </w:rPr>
        <w:t>.</w:t>
      </w:r>
    </w:p>
    <w:p w14:paraId="4145C7BD" w14:textId="77777777" w:rsidR="00C26D45" w:rsidRPr="00313EDA" w:rsidRDefault="00C26D45" w:rsidP="00C26D45">
      <w:pPr>
        <w:pStyle w:val="berschrift2"/>
        <w:spacing w:after="120"/>
        <w:rPr>
          <w:rFonts w:ascii="Arial" w:hAnsi="Arial"/>
          <w:sz w:val="20"/>
          <w:szCs w:val="20"/>
        </w:rPr>
      </w:pPr>
      <w:r w:rsidRPr="00313EDA">
        <w:rPr>
          <w:rFonts w:ascii="Arial" w:hAnsi="Arial"/>
          <w:sz w:val="20"/>
          <w:szCs w:val="20"/>
        </w:rPr>
        <w:t>4. Wer veranstaltet das Gewinnspiel?</w:t>
      </w:r>
    </w:p>
    <w:p w14:paraId="2D0C6BA9" w14:textId="77777777" w:rsidR="00C26D45" w:rsidRPr="00313EDA" w:rsidRDefault="00C26D45" w:rsidP="00C26D45">
      <w:pPr>
        <w:spacing w:after="120"/>
        <w:rPr>
          <w:rFonts w:ascii="Arial" w:hAnsi="Arial" w:cs="Arial"/>
          <w:szCs w:val="20"/>
          <w:u w:val="single"/>
        </w:rPr>
      </w:pPr>
      <w:r w:rsidRPr="00313EDA">
        <w:rPr>
          <w:rFonts w:ascii="Arial" w:hAnsi="Arial" w:cs="Arial"/>
          <w:szCs w:val="20"/>
          <w:u w:val="single"/>
        </w:rPr>
        <w:t xml:space="preserve">Veranstalter ist die </w:t>
      </w:r>
    </w:p>
    <w:p w14:paraId="508B0F9B" w14:textId="3841E39D" w:rsidR="00C26D45" w:rsidRPr="00313EDA" w:rsidRDefault="00C26D45" w:rsidP="00C26D45">
      <w:pPr>
        <w:rPr>
          <w:rFonts w:ascii="Arial" w:hAnsi="Arial" w:cs="Arial"/>
          <w:szCs w:val="20"/>
        </w:rPr>
      </w:pPr>
      <w:r w:rsidRPr="00313EDA">
        <w:rPr>
          <w:rFonts w:ascii="Arial" w:hAnsi="Arial" w:cs="Arial"/>
          <w:szCs w:val="20"/>
        </w:rPr>
        <w:t>Kreissparkasse München Starnberg Ebersberg</w:t>
      </w:r>
      <w:r w:rsidRPr="00313EDA">
        <w:rPr>
          <w:rFonts w:ascii="Arial" w:hAnsi="Arial" w:cs="Arial"/>
          <w:szCs w:val="20"/>
        </w:rPr>
        <w:br/>
        <w:t>Sendlinger-Tor-Platz 1, 80336 München</w:t>
      </w:r>
      <w:bookmarkStart w:id="0" w:name="_GoBack"/>
      <w:bookmarkEnd w:id="0"/>
      <w:r w:rsidRPr="00313EDA">
        <w:rPr>
          <w:rFonts w:ascii="Arial" w:hAnsi="Arial" w:cs="Arial"/>
          <w:szCs w:val="20"/>
        </w:rPr>
        <w:br/>
        <w:t>Telefon: 089 23801 0</w:t>
      </w:r>
      <w:r w:rsidRPr="00313EDA">
        <w:rPr>
          <w:rFonts w:ascii="Arial" w:hAnsi="Arial" w:cs="Arial"/>
          <w:szCs w:val="20"/>
        </w:rPr>
        <w:br/>
        <w:t xml:space="preserve">E-Mail: </w:t>
      </w:r>
      <w:hyperlink r:id="rId10" w:history="1">
        <w:r w:rsidRPr="00313EDA">
          <w:rPr>
            <w:rFonts w:ascii="Arial" w:hAnsi="Arial" w:cs="Arial"/>
            <w:szCs w:val="20"/>
          </w:rPr>
          <w:t>online@kskmse.de</w:t>
        </w:r>
      </w:hyperlink>
    </w:p>
    <w:p w14:paraId="5DAC9216" w14:textId="77777777" w:rsidR="00EE1B2F" w:rsidRPr="00313EDA" w:rsidRDefault="00EE1B2F" w:rsidP="00C26D45">
      <w:pPr>
        <w:rPr>
          <w:rFonts w:ascii="Arial" w:hAnsi="Arial" w:cs="Arial"/>
          <w:szCs w:val="20"/>
        </w:rPr>
      </w:pPr>
    </w:p>
    <w:p w14:paraId="6A2E1110" w14:textId="77777777" w:rsidR="00C26D45" w:rsidRPr="00313EDA" w:rsidRDefault="00C26D45" w:rsidP="00C26D45">
      <w:pPr>
        <w:rPr>
          <w:rFonts w:ascii="Arial" w:hAnsi="Arial" w:cs="Arial"/>
          <w:szCs w:val="20"/>
        </w:rPr>
      </w:pPr>
      <w:r w:rsidRPr="00313EDA">
        <w:rPr>
          <w:rFonts w:ascii="Arial" w:hAnsi="Arial" w:cs="Arial"/>
          <w:szCs w:val="20"/>
        </w:rPr>
        <w:t>Die Teilnahme hängt in keiner Weise von der Inanspruchnahme einer Leistung der Kreisparkasse ab.</w:t>
      </w:r>
    </w:p>
    <w:p w14:paraId="045171E7" w14:textId="77777777" w:rsidR="00C26D45" w:rsidRPr="00313EDA" w:rsidRDefault="00C26D45" w:rsidP="00C26D45">
      <w:pPr>
        <w:pStyle w:val="berschrift2"/>
        <w:spacing w:after="120"/>
        <w:rPr>
          <w:rFonts w:ascii="Arial" w:hAnsi="Arial"/>
          <w:sz w:val="20"/>
          <w:szCs w:val="20"/>
        </w:rPr>
      </w:pPr>
      <w:r w:rsidRPr="00313EDA">
        <w:rPr>
          <w:rFonts w:ascii="Arial" w:hAnsi="Arial"/>
          <w:sz w:val="20"/>
          <w:szCs w:val="20"/>
        </w:rPr>
        <w:t>5. Gespeicherte Daten und Datenschutz</w:t>
      </w:r>
    </w:p>
    <w:p w14:paraId="554693A3" w14:textId="084F29C4" w:rsidR="00C26D45" w:rsidRPr="00313EDA" w:rsidRDefault="00BF1527" w:rsidP="00C26D45">
      <w:pPr>
        <w:rPr>
          <w:rFonts w:ascii="Arial" w:hAnsi="Arial" w:cs="Arial"/>
          <w:szCs w:val="20"/>
        </w:rPr>
      </w:pPr>
      <w:r w:rsidRPr="00313EDA">
        <w:rPr>
          <w:rFonts w:ascii="Arial" w:hAnsi="Arial" w:cs="Arial"/>
          <w:szCs w:val="20"/>
        </w:rPr>
        <w:t>Die Gewinner we</w:t>
      </w:r>
      <w:r w:rsidR="00EE1B2F" w:rsidRPr="00313EDA">
        <w:rPr>
          <w:rFonts w:ascii="Arial" w:hAnsi="Arial" w:cs="Arial"/>
          <w:szCs w:val="20"/>
        </w:rPr>
        <w:t>rd</w:t>
      </w:r>
      <w:r w:rsidRPr="00313EDA">
        <w:rPr>
          <w:rFonts w:ascii="Arial" w:hAnsi="Arial" w:cs="Arial"/>
          <w:szCs w:val="20"/>
        </w:rPr>
        <w:t>en</w:t>
      </w:r>
      <w:r w:rsidR="00C26D45" w:rsidRPr="00313EDA">
        <w:rPr>
          <w:rFonts w:ascii="Arial" w:hAnsi="Arial" w:cs="Arial"/>
          <w:szCs w:val="20"/>
        </w:rPr>
        <w:t xml:space="preserve"> auf </w:t>
      </w:r>
      <w:r w:rsidR="00781F35" w:rsidRPr="00313EDA">
        <w:rPr>
          <w:rFonts w:ascii="Arial" w:hAnsi="Arial" w:cs="Arial"/>
          <w:szCs w:val="20"/>
        </w:rPr>
        <w:t>dem Blog</w:t>
      </w:r>
      <w:r w:rsidR="00C26D45" w:rsidRPr="00313EDA">
        <w:rPr>
          <w:rFonts w:ascii="Arial" w:hAnsi="Arial" w:cs="Arial"/>
          <w:szCs w:val="20"/>
        </w:rPr>
        <w:t xml:space="preserve"> der Kreissparkasse unter </w:t>
      </w:r>
      <w:hyperlink r:id="rId11" w:history="1">
        <w:r w:rsidR="00781F35" w:rsidRPr="00313EDA">
          <w:rPr>
            <w:rStyle w:val="Hyperlink"/>
            <w:rFonts w:ascii="Arial" w:hAnsi="Arial"/>
            <w:color w:val="auto"/>
            <w:szCs w:val="20"/>
          </w:rPr>
          <w:t>www.kskmse.blog</w:t>
        </w:r>
      </w:hyperlink>
      <w:r w:rsidR="00C26D45" w:rsidRPr="00313EDA">
        <w:rPr>
          <w:rFonts w:ascii="Arial" w:hAnsi="Arial" w:cs="Arial"/>
          <w:szCs w:val="20"/>
        </w:rPr>
        <w:t xml:space="preserve"> mit </w:t>
      </w:r>
      <w:r w:rsidRPr="00313EDA">
        <w:rPr>
          <w:rFonts w:ascii="Arial" w:hAnsi="Arial" w:cs="Arial"/>
          <w:szCs w:val="20"/>
        </w:rPr>
        <w:t>ihrem</w:t>
      </w:r>
      <w:r w:rsidR="00C26D45" w:rsidRPr="00313EDA">
        <w:rPr>
          <w:rFonts w:ascii="Arial" w:hAnsi="Arial" w:cs="Arial"/>
          <w:szCs w:val="20"/>
        </w:rPr>
        <w:t xml:space="preserve"> </w:t>
      </w:r>
      <w:r w:rsidR="00781F35" w:rsidRPr="00313EDA">
        <w:rPr>
          <w:rFonts w:ascii="Arial" w:hAnsi="Arial" w:cs="Arial"/>
          <w:szCs w:val="20"/>
        </w:rPr>
        <w:t>angegebenen User</w:t>
      </w:r>
      <w:r w:rsidR="00C26D45" w:rsidRPr="00313EDA">
        <w:rPr>
          <w:rFonts w:ascii="Arial" w:hAnsi="Arial" w:cs="Arial"/>
          <w:szCs w:val="20"/>
        </w:rPr>
        <w:t>-Namen veröffentlicht. Mit dieser Form der Veröffentlichung erklär</w:t>
      </w:r>
      <w:r w:rsidRPr="00313EDA">
        <w:rPr>
          <w:rFonts w:ascii="Arial" w:hAnsi="Arial" w:cs="Arial"/>
          <w:szCs w:val="20"/>
        </w:rPr>
        <w:t>en sich die</w:t>
      </w:r>
      <w:r w:rsidR="00C26D45" w:rsidRPr="00313EDA">
        <w:rPr>
          <w:rFonts w:ascii="Arial" w:hAnsi="Arial" w:cs="Arial"/>
          <w:szCs w:val="20"/>
        </w:rPr>
        <w:t xml:space="preserve"> Gewinner ausdrücklich einverstanden. Die personenbezogenen Daten werden ausschließlich zur Abwicklung dieses Gewinnspiels erhoben, verarbeitet und genutzt. Die Daten werden außerhalb des Gewinnspiels nicht für Information und Werbung verwendet und auch nicht an Dritte weitergegeben. Die Daten werden spätestens 30 Tage nach Ende des Gewinnspiels gelöscht. Teilnehmer erklären sich mit der Nutzung und Speicherung ihrer Daten zu den in den Teilnahmebedingungen genannten Zwecken ausdrücklich einverstanden. </w:t>
      </w:r>
    </w:p>
    <w:p w14:paraId="0F9ABD7E" w14:textId="77777777" w:rsidR="00C26D45" w:rsidRPr="00313EDA" w:rsidRDefault="00C26D45" w:rsidP="00C26D45">
      <w:pPr>
        <w:pStyle w:val="berschrift2"/>
        <w:spacing w:after="120"/>
        <w:rPr>
          <w:rFonts w:ascii="Arial" w:hAnsi="Arial"/>
          <w:sz w:val="20"/>
          <w:szCs w:val="20"/>
        </w:rPr>
      </w:pPr>
      <w:r w:rsidRPr="00313EDA">
        <w:rPr>
          <w:rFonts w:ascii="Arial" w:hAnsi="Arial"/>
          <w:sz w:val="20"/>
          <w:szCs w:val="20"/>
        </w:rPr>
        <w:lastRenderedPageBreak/>
        <w:t>6. Welches Recht gilt?</w:t>
      </w:r>
    </w:p>
    <w:p w14:paraId="3E64461E" w14:textId="77777777" w:rsidR="00C26D45" w:rsidRPr="00313EDA" w:rsidRDefault="00C26D45" w:rsidP="00C26D45">
      <w:pPr>
        <w:rPr>
          <w:rFonts w:ascii="Arial" w:hAnsi="Arial" w:cs="Arial"/>
          <w:szCs w:val="20"/>
        </w:rPr>
      </w:pPr>
      <w:r w:rsidRPr="00313EDA">
        <w:rPr>
          <w:rFonts w:ascii="Arial" w:hAnsi="Arial" w:cs="Arial"/>
          <w:szCs w:val="20"/>
        </w:rPr>
        <w:t>Das Gewinnspiel unterliegt deutschem Recht. Der Rechtsweg ist ausgeschlossen.</w:t>
      </w:r>
    </w:p>
    <w:p w14:paraId="626BBA56" w14:textId="59D84D48" w:rsidR="004A6BB9" w:rsidRPr="00313EDA" w:rsidRDefault="004A6BB9" w:rsidP="00600AC0">
      <w:pPr>
        <w:spacing w:before="120" w:after="120"/>
        <w:rPr>
          <w:rFonts w:ascii="Arial" w:hAnsi="Arial" w:cs="Arial"/>
          <w:szCs w:val="20"/>
          <w:u w:val="single"/>
        </w:rPr>
      </w:pPr>
      <w:r w:rsidRPr="00313EDA">
        <w:rPr>
          <w:rFonts w:ascii="Arial" w:hAnsi="Arial" w:cs="Arial"/>
          <w:szCs w:val="20"/>
          <w:u w:val="single"/>
        </w:rPr>
        <w:t>Ausschluss</w:t>
      </w:r>
    </w:p>
    <w:p w14:paraId="19E12AC5" w14:textId="3A1C36E8" w:rsidR="004A6BB9" w:rsidRPr="00313EDA" w:rsidRDefault="004A6BB9" w:rsidP="004A6BB9">
      <w:pPr>
        <w:rPr>
          <w:rFonts w:ascii="Arial" w:hAnsi="Arial" w:cs="Arial"/>
          <w:szCs w:val="20"/>
        </w:rPr>
      </w:pPr>
      <w:r w:rsidRPr="00313EDA">
        <w:rPr>
          <w:rFonts w:ascii="Arial" w:hAnsi="Arial" w:cs="Arial"/>
          <w:szCs w:val="20"/>
        </w:rPr>
        <w:t xml:space="preserve">Kommentare, die gegen </w:t>
      </w:r>
      <w:r w:rsidR="00781F35" w:rsidRPr="00313EDA">
        <w:rPr>
          <w:rFonts w:ascii="Arial" w:hAnsi="Arial" w:cs="Arial"/>
          <w:szCs w:val="20"/>
        </w:rPr>
        <w:t>die guten Sitten</w:t>
      </w:r>
      <w:r w:rsidRPr="00313EDA">
        <w:rPr>
          <w:rFonts w:ascii="Arial" w:hAnsi="Arial" w:cs="Arial"/>
          <w:szCs w:val="20"/>
        </w:rPr>
        <w:t xml:space="preserve">, deutsches Recht und oder das Copyright verstoßen werden nach Kenntnisnahme ohne Ankündigung entfernt. Der Teilnehmer wird vom Gewinnspiel ausgeschlossen. </w:t>
      </w:r>
    </w:p>
    <w:p w14:paraId="6E328CA6" w14:textId="77777777" w:rsidR="004A6BB9" w:rsidRPr="00313EDA" w:rsidRDefault="004A6BB9" w:rsidP="004A6BB9">
      <w:pPr>
        <w:rPr>
          <w:rFonts w:ascii="Arial" w:hAnsi="Arial" w:cs="Arial"/>
          <w:szCs w:val="20"/>
        </w:rPr>
      </w:pPr>
    </w:p>
    <w:p w14:paraId="244AA847" w14:textId="42B84FD5" w:rsidR="004A6BB9" w:rsidRPr="00313EDA" w:rsidRDefault="004A6BB9" w:rsidP="004A6BB9">
      <w:pPr>
        <w:rPr>
          <w:rFonts w:ascii="Arial" w:hAnsi="Arial" w:cs="Arial"/>
          <w:szCs w:val="20"/>
        </w:rPr>
      </w:pPr>
      <w:r w:rsidRPr="00313EDA">
        <w:rPr>
          <w:rFonts w:ascii="Arial" w:hAnsi="Arial" w:cs="Arial"/>
          <w:szCs w:val="20"/>
        </w:rPr>
        <w:t>Bei einem Verstoß gegen diese Teilnahmebedingungen behält sich die Kreissparkasse das Recht vor, Personen vom Gewinnspiel auszuschließen.</w:t>
      </w:r>
      <w:r w:rsidRPr="00313EDA" w:rsidDel="00C758C6">
        <w:rPr>
          <w:rFonts w:ascii="Arial" w:hAnsi="Arial" w:cs="Arial"/>
          <w:szCs w:val="20"/>
        </w:rPr>
        <w:t xml:space="preserve"> </w:t>
      </w:r>
      <w:r w:rsidRPr="00313EDA">
        <w:rPr>
          <w:rFonts w:ascii="Arial" w:hAnsi="Arial" w:cs="Arial"/>
          <w:szCs w:val="20"/>
        </w:rPr>
        <w:t>Weiterhin behält sich die Kreissparkasse das Recht vor, Teilnehmer auszuschließen, die sich unerlaubter Hilfsmittel bedienen oder sich anderweitig durch Manipulation Vorteile verschaffen. Dies liegt vor, wenn zum Beispiel automatische Skripte, Hackertools, Trojaner oder Viren eingesetzt werden oder wenn ein Teilnehmer sich durch andere unerlaubte Mittel einen Vorteil verschafft. Des Weiteren können unwahre Personenangaben zum Ausschluss führen. Gegebenenfalls können in diesen Fällen Gewinne aberkannt und/oder zurückgefordert werden.</w:t>
      </w:r>
    </w:p>
    <w:p w14:paraId="27E2C158" w14:textId="77777777" w:rsidR="00C26D45" w:rsidRPr="00313EDA" w:rsidRDefault="00C26D45" w:rsidP="00C26D45">
      <w:pPr>
        <w:spacing w:before="120" w:after="120"/>
        <w:rPr>
          <w:rFonts w:ascii="Arial" w:hAnsi="Arial" w:cs="Arial"/>
          <w:szCs w:val="20"/>
          <w:u w:val="single"/>
        </w:rPr>
      </w:pPr>
      <w:r w:rsidRPr="00313EDA">
        <w:rPr>
          <w:rFonts w:ascii="Arial" w:hAnsi="Arial" w:cs="Arial"/>
          <w:szCs w:val="20"/>
          <w:u w:val="single"/>
        </w:rPr>
        <w:t xml:space="preserve">Rechte Dritter </w:t>
      </w:r>
    </w:p>
    <w:p w14:paraId="41201BA5" w14:textId="77777777" w:rsidR="00C26D45" w:rsidRPr="00313EDA" w:rsidRDefault="00C26D45" w:rsidP="00C26D45">
      <w:pPr>
        <w:rPr>
          <w:rFonts w:ascii="Arial" w:hAnsi="Arial" w:cs="Arial"/>
          <w:szCs w:val="20"/>
        </w:rPr>
      </w:pPr>
      <w:r w:rsidRPr="00313EDA">
        <w:rPr>
          <w:rFonts w:ascii="Arial" w:hAnsi="Arial" w:cs="Arial"/>
          <w:szCs w:val="20"/>
        </w:rPr>
        <w:t>Der Teilnehmer ist verpflichtet, bei Bereitstellung der Inhalte die anwendbaren Gesetze sowie alle Rechte Dritter zu beachten. Insoweit sichert der Teilnehmer zu, sämtliche erforderlichen Nutzungsrechte an den bereitgestellten Inhalten zu besitzen. Dem Teilnehmer ist es untersagt, Inhalte von anderen Personen zu verwenden, unabhängig davon, wen diese Inhalte betreffen.</w:t>
      </w:r>
    </w:p>
    <w:p w14:paraId="07D15825" w14:textId="77777777" w:rsidR="00C26D45" w:rsidRPr="00313EDA" w:rsidRDefault="00C26D45" w:rsidP="00C26D45">
      <w:pPr>
        <w:spacing w:before="120" w:after="120"/>
        <w:rPr>
          <w:rFonts w:ascii="Arial" w:hAnsi="Arial" w:cs="Arial"/>
          <w:szCs w:val="20"/>
          <w:u w:val="single"/>
        </w:rPr>
      </w:pPr>
      <w:r w:rsidRPr="00313EDA">
        <w:rPr>
          <w:rFonts w:ascii="Arial" w:hAnsi="Arial" w:cs="Arial"/>
          <w:szCs w:val="20"/>
          <w:u w:val="single"/>
        </w:rPr>
        <w:t xml:space="preserve">Freistellung </w:t>
      </w:r>
    </w:p>
    <w:p w14:paraId="052F36B2" w14:textId="77777777" w:rsidR="00C26D45" w:rsidRPr="00313EDA" w:rsidRDefault="00C26D45" w:rsidP="00C26D45">
      <w:pPr>
        <w:rPr>
          <w:rFonts w:ascii="Arial" w:hAnsi="Arial" w:cs="Arial"/>
          <w:szCs w:val="20"/>
        </w:rPr>
      </w:pPr>
      <w:r w:rsidRPr="00313EDA">
        <w:rPr>
          <w:rFonts w:ascii="Arial" w:hAnsi="Arial" w:cs="Arial"/>
          <w:szCs w:val="20"/>
        </w:rPr>
        <w:t>Sofern der Teilnehmer durch die eingestellten Informationen die Rechte Dritter verletzt, stellt dieser Teilnehmer die Kreissparkasse von sämtlichen Ansprüchen einschließlich Schadensersatzansprüchen frei, wenn die Kreissparkasse durch diese Rechtsverletzung in Anspruch genommen wird. In diesem Fall hat der Teilnehmer alle aufgrund der Rechtsverletzung Dritter entstehenden Kosten einschließlich der anfallenden Kosten der Rechtsverteidigung an die Kreissparkasse zu erstatten. Weitergehende Schadensersatzansprüche bleiben hiervon unberührt.</w:t>
      </w:r>
    </w:p>
    <w:p w14:paraId="7F52076D" w14:textId="77777777" w:rsidR="00C26D45" w:rsidRPr="00313EDA" w:rsidRDefault="00C26D45" w:rsidP="00C26D45">
      <w:pPr>
        <w:spacing w:before="120" w:after="120"/>
        <w:rPr>
          <w:rFonts w:ascii="Arial" w:hAnsi="Arial" w:cs="Arial"/>
          <w:szCs w:val="20"/>
          <w:u w:val="single"/>
        </w:rPr>
      </w:pPr>
      <w:r w:rsidRPr="00313EDA">
        <w:rPr>
          <w:rFonts w:ascii="Arial" w:hAnsi="Arial" w:cs="Arial"/>
          <w:szCs w:val="20"/>
          <w:u w:val="single"/>
        </w:rPr>
        <w:t>Vorzeitige Beendigung des Gewinnspiels</w:t>
      </w:r>
    </w:p>
    <w:p w14:paraId="08F3ECB8" w14:textId="77777777" w:rsidR="00C26D45" w:rsidRPr="00313EDA" w:rsidRDefault="00C26D45" w:rsidP="00C26D45">
      <w:pPr>
        <w:rPr>
          <w:rFonts w:ascii="Arial" w:hAnsi="Arial" w:cs="Arial"/>
          <w:szCs w:val="20"/>
        </w:rPr>
      </w:pPr>
      <w:r w:rsidRPr="00313EDA">
        <w:rPr>
          <w:rFonts w:ascii="Arial" w:hAnsi="Arial" w:cs="Arial"/>
          <w:szCs w:val="20"/>
        </w:rPr>
        <w:t>Die Kreissparkasse ist berechtigt, das Gewinnspiel vorzeitig abzubrechen, auszusetzen oder zu verändern, wenn unvorhergesehene, außerhalb des Einflussbereichs von der Kreissparkasse liegende Umstände eintreten, die die ursprüngliche Durchführung erschweren oder für die Kreissparkasse unzumutbar machen. Hierzu gehören insbesondere, jedoch nicht abschließend, das nicht gestattete Eingreifen Dritter, technische Probleme mit Hard- oder Software, die außerhalb des Machtbereichs von der Kreissparkasse liegen sowie Rechtsverletzungen, die im unmittelbaren Zusammenhang mit der Durchführung des Gewinnspiels stehen, hier insbesondere das manipulative Nutzen von mehreren E-Mail Adressen bzw. die fortgesetzte Begehung von Persönlichkeitsverletzungen zu Lasten anderer Teilnehmer und/oder der Kreissparkasse.</w:t>
      </w:r>
    </w:p>
    <w:p w14:paraId="4AAEE4D3" w14:textId="77777777" w:rsidR="00C26D45" w:rsidRPr="00313EDA" w:rsidRDefault="00C26D45" w:rsidP="00C26D45">
      <w:pPr>
        <w:rPr>
          <w:rFonts w:ascii="Arial" w:hAnsi="Arial" w:cs="Arial"/>
          <w:szCs w:val="20"/>
        </w:rPr>
      </w:pPr>
    </w:p>
    <w:p w14:paraId="10CCF596" w14:textId="170206FD" w:rsidR="00C26D45" w:rsidRPr="00313EDA" w:rsidRDefault="00C26D45" w:rsidP="00C26D45">
      <w:pPr>
        <w:rPr>
          <w:rFonts w:ascii="Arial" w:hAnsi="Arial" w:cs="Arial"/>
          <w:szCs w:val="20"/>
        </w:rPr>
      </w:pPr>
      <w:r w:rsidRPr="00313EDA">
        <w:rPr>
          <w:rFonts w:ascii="Arial" w:hAnsi="Arial" w:cs="Arial"/>
          <w:b/>
          <w:szCs w:val="20"/>
        </w:rPr>
        <w:t>S</w:t>
      </w:r>
      <w:r w:rsidR="002778C7" w:rsidRPr="00313EDA">
        <w:rPr>
          <w:rFonts w:ascii="Arial" w:hAnsi="Arial" w:cs="Arial"/>
          <w:b/>
          <w:szCs w:val="20"/>
        </w:rPr>
        <w:t>tand</w:t>
      </w:r>
      <w:r w:rsidR="00BF1527" w:rsidRPr="00313EDA">
        <w:rPr>
          <w:rFonts w:ascii="Arial" w:hAnsi="Arial" w:cs="Arial"/>
          <w:b/>
          <w:szCs w:val="20"/>
        </w:rPr>
        <w:t xml:space="preserve"> </w:t>
      </w:r>
      <w:r w:rsidR="00E007AE">
        <w:rPr>
          <w:rFonts w:ascii="Arial" w:hAnsi="Arial" w:cs="Arial"/>
          <w:b/>
          <w:szCs w:val="20"/>
        </w:rPr>
        <w:t>22.05.2019</w:t>
      </w:r>
    </w:p>
    <w:p w14:paraId="6AE2741C" w14:textId="77777777" w:rsidR="00D4348D" w:rsidRPr="00313EDA" w:rsidRDefault="00D4348D">
      <w:pPr>
        <w:rPr>
          <w:rFonts w:ascii="Arial" w:hAnsi="Arial" w:cs="Arial"/>
        </w:rPr>
      </w:pPr>
    </w:p>
    <w:sectPr w:rsidR="00D4348D" w:rsidRPr="00313EDA">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E6BAF" w14:textId="77777777" w:rsidR="00AC07D6" w:rsidRDefault="00AC07D6" w:rsidP="00AC07D6">
      <w:r>
        <w:separator/>
      </w:r>
    </w:p>
  </w:endnote>
  <w:endnote w:type="continuationSeparator" w:id="0">
    <w:p w14:paraId="0A61F118" w14:textId="77777777" w:rsidR="00AC07D6" w:rsidRDefault="00AC07D6" w:rsidP="00AC0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parkasse Rg">
    <w:panose1 w:val="020B0504050602020204"/>
    <w:charset w:val="00"/>
    <w:family w:val="swiss"/>
    <w:pitch w:val="variable"/>
    <w:sig w:usb0="800000AF" w:usb1="5000205B"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CD2638" w14:textId="77777777" w:rsidR="00AC07D6" w:rsidRDefault="00AC07D6" w:rsidP="00AC07D6">
      <w:r>
        <w:separator/>
      </w:r>
    </w:p>
  </w:footnote>
  <w:footnote w:type="continuationSeparator" w:id="0">
    <w:p w14:paraId="79726591" w14:textId="77777777" w:rsidR="00AC07D6" w:rsidRDefault="00AC07D6" w:rsidP="00AC0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CA931" w14:textId="0F51416A" w:rsidR="00AC07D6" w:rsidRDefault="00AC07D6">
    <w:pPr>
      <w:pStyle w:val="Kopfzeile"/>
    </w:pPr>
    <w:r>
      <w:rPr>
        <w:noProof/>
      </w:rPr>
      <w:drawing>
        <wp:inline distT="0" distB="0" distL="0" distR="0" wp14:anchorId="3B473408" wp14:editId="6F3D6B33">
          <wp:extent cx="1440000" cy="2952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K-Logo_2c_kle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295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A5935"/>
    <w:multiLevelType w:val="hybridMultilevel"/>
    <w:tmpl w:val="FB00BC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224CE6"/>
    <w:multiLevelType w:val="hybridMultilevel"/>
    <w:tmpl w:val="C8F8859E"/>
    <w:lvl w:ilvl="0" w:tplc="563240FE">
      <w:start w:val="2"/>
      <w:numFmt w:val="bullet"/>
      <w:lvlText w:val=""/>
      <w:lvlJc w:val="left"/>
      <w:pPr>
        <w:ind w:left="5310" w:hanging="360"/>
      </w:pPr>
      <w:rPr>
        <w:rFonts w:ascii="Wingdings" w:eastAsia="Times New Roman" w:hAnsi="Wingdings" w:cs="Times New Roman" w:hint="default"/>
      </w:rPr>
    </w:lvl>
    <w:lvl w:ilvl="1" w:tplc="04070003" w:tentative="1">
      <w:start w:val="1"/>
      <w:numFmt w:val="bullet"/>
      <w:lvlText w:val="o"/>
      <w:lvlJc w:val="left"/>
      <w:pPr>
        <w:ind w:left="6030" w:hanging="360"/>
      </w:pPr>
      <w:rPr>
        <w:rFonts w:ascii="Courier New" w:hAnsi="Courier New" w:cs="Courier New" w:hint="default"/>
      </w:rPr>
    </w:lvl>
    <w:lvl w:ilvl="2" w:tplc="04070005" w:tentative="1">
      <w:start w:val="1"/>
      <w:numFmt w:val="bullet"/>
      <w:lvlText w:val=""/>
      <w:lvlJc w:val="left"/>
      <w:pPr>
        <w:ind w:left="6750" w:hanging="360"/>
      </w:pPr>
      <w:rPr>
        <w:rFonts w:ascii="Wingdings" w:hAnsi="Wingdings" w:hint="default"/>
      </w:rPr>
    </w:lvl>
    <w:lvl w:ilvl="3" w:tplc="04070001" w:tentative="1">
      <w:start w:val="1"/>
      <w:numFmt w:val="bullet"/>
      <w:lvlText w:val=""/>
      <w:lvlJc w:val="left"/>
      <w:pPr>
        <w:ind w:left="7470" w:hanging="360"/>
      </w:pPr>
      <w:rPr>
        <w:rFonts w:ascii="Symbol" w:hAnsi="Symbol" w:hint="default"/>
      </w:rPr>
    </w:lvl>
    <w:lvl w:ilvl="4" w:tplc="04070003" w:tentative="1">
      <w:start w:val="1"/>
      <w:numFmt w:val="bullet"/>
      <w:lvlText w:val="o"/>
      <w:lvlJc w:val="left"/>
      <w:pPr>
        <w:ind w:left="8190" w:hanging="360"/>
      </w:pPr>
      <w:rPr>
        <w:rFonts w:ascii="Courier New" w:hAnsi="Courier New" w:cs="Courier New" w:hint="default"/>
      </w:rPr>
    </w:lvl>
    <w:lvl w:ilvl="5" w:tplc="04070005" w:tentative="1">
      <w:start w:val="1"/>
      <w:numFmt w:val="bullet"/>
      <w:lvlText w:val=""/>
      <w:lvlJc w:val="left"/>
      <w:pPr>
        <w:ind w:left="8910" w:hanging="360"/>
      </w:pPr>
      <w:rPr>
        <w:rFonts w:ascii="Wingdings" w:hAnsi="Wingdings" w:hint="default"/>
      </w:rPr>
    </w:lvl>
    <w:lvl w:ilvl="6" w:tplc="04070001" w:tentative="1">
      <w:start w:val="1"/>
      <w:numFmt w:val="bullet"/>
      <w:lvlText w:val=""/>
      <w:lvlJc w:val="left"/>
      <w:pPr>
        <w:ind w:left="9630" w:hanging="360"/>
      </w:pPr>
      <w:rPr>
        <w:rFonts w:ascii="Symbol" w:hAnsi="Symbol" w:hint="default"/>
      </w:rPr>
    </w:lvl>
    <w:lvl w:ilvl="7" w:tplc="04070003" w:tentative="1">
      <w:start w:val="1"/>
      <w:numFmt w:val="bullet"/>
      <w:lvlText w:val="o"/>
      <w:lvlJc w:val="left"/>
      <w:pPr>
        <w:ind w:left="10350" w:hanging="360"/>
      </w:pPr>
      <w:rPr>
        <w:rFonts w:ascii="Courier New" w:hAnsi="Courier New" w:cs="Courier New" w:hint="default"/>
      </w:rPr>
    </w:lvl>
    <w:lvl w:ilvl="8" w:tplc="04070005" w:tentative="1">
      <w:start w:val="1"/>
      <w:numFmt w:val="bullet"/>
      <w:lvlText w:val=""/>
      <w:lvlJc w:val="left"/>
      <w:pPr>
        <w:ind w:left="11070" w:hanging="360"/>
      </w:pPr>
      <w:rPr>
        <w:rFonts w:ascii="Wingdings" w:hAnsi="Wingdings" w:hint="default"/>
      </w:rPr>
    </w:lvl>
  </w:abstractNum>
  <w:abstractNum w:abstractNumId="2" w15:restartNumberingAfterBreak="0">
    <w:nsid w:val="04393624"/>
    <w:multiLevelType w:val="hybridMultilevel"/>
    <w:tmpl w:val="76786D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4BF3573"/>
    <w:multiLevelType w:val="hybridMultilevel"/>
    <w:tmpl w:val="B7DAA8FE"/>
    <w:lvl w:ilvl="0" w:tplc="1CC629FC">
      <w:start w:val="1"/>
      <w:numFmt w:val="decimal"/>
      <w:lvlText w:val="%1."/>
      <w:lvlJc w:val="left"/>
      <w:pPr>
        <w:ind w:left="720" w:hanging="360"/>
      </w:pPr>
      <w:rPr>
        <w:rFonts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6AD57C6"/>
    <w:multiLevelType w:val="hybridMultilevel"/>
    <w:tmpl w:val="2A205F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9B219B4"/>
    <w:multiLevelType w:val="hybridMultilevel"/>
    <w:tmpl w:val="F1921C24"/>
    <w:lvl w:ilvl="0" w:tplc="04070011">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9CD2E15"/>
    <w:multiLevelType w:val="hybridMultilevel"/>
    <w:tmpl w:val="7B80735A"/>
    <w:lvl w:ilvl="0" w:tplc="63AAFB68">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2D94FFE"/>
    <w:multiLevelType w:val="hybridMultilevel"/>
    <w:tmpl w:val="9B4AD476"/>
    <w:lvl w:ilvl="0" w:tplc="0DB0945E">
      <w:start w:val="1"/>
      <w:numFmt w:val="bullet"/>
      <w:pStyle w:val="Liste"/>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AD1912"/>
    <w:multiLevelType w:val="hybridMultilevel"/>
    <w:tmpl w:val="F9B2E7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CAC3AA1"/>
    <w:multiLevelType w:val="hybridMultilevel"/>
    <w:tmpl w:val="D84462DC"/>
    <w:lvl w:ilvl="0" w:tplc="0407000B">
      <w:start w:val="1"/>
      <w:numFmt w:val="bullet"/>
      <w:lvlText w:val=""/>
      <w:lvlJc w:val="left"/>
      <w:pPr>
        <w:ind w:left="720" w:hanging="360"/>
      </w:pPr>
      <w:rPr>
        <w:rFonts w:ascii="Wingdings" w:hAnsi="Wingding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EE910F1"/>
    <w:multiLevelType w:val="hybridMultilevel"/>
    <w:tmpl w:val="24400D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73975ED"/>
    <w:multiLevelType w:val="hybridMultilevel"/>
    <w:tmpl w:val="6452FC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9490925"/>
    <w:multiLevelType w:val="hybridMultilevel"/>
    <w:tmpl w:val="EBC0C89C"/>
    <w:lvl w:ilvl="0" w:tplc="BCC2FBAE">
      <w:start w:val="2"/>
      <w:numFmt w:val="bullet"/>
      <w:lvlText w:val=""/>
      <w:lvlJc w:val="left"/>
      <w:pPr>
        <w:ind w:left="5310" w:hanging="360"/>
      </w:pPr>
      <w:rPr>
        <w:rFonts w:ascii="Wingdings" w:eastAsia="Times New Roman" w:hAnsi="Wingdings" w:cs="Times New Roman" w:hint="default"/>
      </w:rPr>
    </w:lvl>
    <w:lvl w:ilvl="1" w:tplc="04070003" w:tentative="1">
      <w:start w:val="1"/>
      <w:numFmt w:val="bullet"/>
      <w:lvlText w:val="o"/>
      <w:lvlJc w:val="left"/>
      <w:pPr>
        <w:ind w:left="6030" w:hanging="360"/>
      </w:pPr>
      <w:rPr>
        <w:rFonts w:ascii="Courier New" w:hAnsi="Courier New" w:cs="Courier New" w:hint="default"/>
      </w:rPr>
    </w:lvl>
    <w:lvl w:ilvl="2" w:tplc="04070005" w:tentative="1">
      <w:start w:val="1"/>
      <w:numFmt w:val="bullet"/>
      <w:lvlText w:val=""/>
      <w:lvlJc w:val="left"/>
      <w:pPr>
        <w:ind w:left="6750" w:hanging="360"/>
      </w:pPr>
      <w:rPr>
        <w:rFonts w:ascii="Wingdings" w:hAnsi="Wingdings" w:hint="default"/>
      </w:rPr>
    </w:lvl>
    <w:lvl w:ilvl="3" w:tplc="04070001" w:tentative="1">
      <w:start w:val="1"/>
      <w:numFmt w:val="bullet"/>
      <w:lvlText w:val=""/>
      <w:lvlJc w:val="left"/>
      <w:pPr>
        <w:ind w:left="7470" w:hanging="360"/>
      </w:pPr>
      <w:rPr>
        <w:rFonts w:ascii="Symbol" w:hAnsi="Symbol" w:hint="default"/>
      </w:rPr>
    </w:lvl>
    <w:lvl w:ilvl="4" w:tplc="04070003" w:tentative="1">
      <w:start w:val="1"/>
      <w:numFmt w:val="bullet"/>
      <w:lvlText w:val="o"/>
      <w:lvlJc w:val="left"/>
      <w:pPr>
        <w:ind w:left="8190" w:hanging="360"/>
      </w:pPr>
      <w:rPr>
        <w:rFonts w:ascii="Courier New" w:hAnsi="Courier New" w:cs="Courier New" w:hint="default"/>
      </w:rPr>
    </w:lvl>
    <w:lvl w:ilvl="5" w:tplc="04070005" w:tentative="1">
      <w:start w:val="1"/>
      <w:numFmt w:val="bullet"/>
      <w:lvlText w:val=""/>
      <w:lvlJc w:val="left"/>
      <w:pPr>
        <w:ind w:left="8910" w:hanging="360"/>
      </w:pPr>
      <w:rPr>
        <w:rFonts w:ascii="Wingdings" w:hAnsi="Wingdings" w:hint="default"/>
      </w:rPr>
    </w:lvl>
    <w:lvl w:ilvl="6" w:tplc="04070001" w:tentative="1">
      <w:start w:val="1"/>
      <w:numFmt w:val="bullet"/>
      <w:lvlText w:val=""/>
      <w:lvlJc w:val="left"/>
      <w:pPr>
        <w:ind w:left="9630" w:hanging="360"/>
      </w:pPr>
      <w:rPr>
        <w:rFonts w:ascii="Symbol" w:hAnsi="Symbol" w:hint="default"/>
      </w:rPr>
    </w:lvl>
    <w:lvl w:ilvl="7" w:tplc="04070003" w:tentative="1">
      <w:start w:val="1"/>
      <w:numFmt w:val="bullet"/>
      <w:lvlText w:val="o"/>
      <w:lvlJc w:val="left"/>
      <w:pPr>
        <w:ind w:left="10350" w:hanging="360"/>
      </w:pPr>
      <w:rPr>
        <w:rFonts w:ascii="Courier New" w:hAnsi="Courier New" w:cs="Courier New" w:hint="default"/>
      </w:rPr>
    </w:lvl>
    <w:lvl w:ilvl="8" w:tplc="04070005" w:tentative="1">
      <w:start w:val="1"/>
      <w:numFmt w:val="bullet"/>
      <w:lvlText w:val=""/>
      <w:lvlJc w:val="left"/>
      <w:pPr>
        <w:ind w:left="11070" w:hanging="360"/>
      </w:pPr>
      <w:rPr>
        <w:rFonts w:ascii="Wingdings" w:hAnsi="Wingdings" w:hint="default"/>
      </w:rPr>
    </w:lvl>
  </w:abstractNum>
  <w:abstractNum w:abstractNumId="13" w15:restartNumberingAfterBreak="0">
    <w:nsid w:val="2BB14F4F"/>
    <w:multiLevelType w:val="hybridMultilevel"/>
    <w:tmpl w:val="B46E6C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D680F83"/>
    <w:multiLevelType w:val="hybridMultilevel"/>
    <w:tmpl w:val="A0149A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EC42FB3"/>
    <w:multiLevelType w:val="hybridMultilevel"/>
    <w:tmpl w:val="31889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F7179C6"/>
    <w:multiLevelType w:val="hybridMultilevel"/>
    <w:tmpl w:val="C8B8D06C"/>
    <w:lvl w:ilvl="0" w:tplc="7D0E0E2C">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FCD38EC"/>
    <w:multiLevelType w:val="hybridMultilevel"/>
    <w:tmpl w:val="C75A81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62E5E0B"/>
    <w:multiLevelType w:val="hybridMultilevel"/>
    <w:tmpl w:val="315613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A845382"/>
    <w:multiLevelType w:val="hybridMultilevel"/>
    <w:tmpl w:val="9DB8313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FA74534"/>
    <w:multiLevelType w:val="hybridMultilevel"/>
    <w:tmpl w:val="3880EEA2"/>
    <w:lvl w:ilvl="0" w:tplc="04070001">
      <w:start w:val="1"/>
      <w:numFmt w:val="bullet"/>
      <w:lvlText w:val=""/>
      <w:lvlJc w:val="left"/>
      <w:pPr>
        <w:ind w:left="720" w:hanging="360"/>
      </w:pPr>
      <w:rPr>
        <w:rFonts w:ascii="Symbol" w:hAnsi="Symbol" w:hint="default"/>
      </w:rPr>
    </w:lvl>
    <w:lvl w:ilvl="1" w:tplc="848ED672">
      <w:numFmt w:val="bullet"/>
      <w:lvlText w:val="•"/>
      <w:lvlJc w:val="left"/>
      <w:pPr>
        <w:ind w:left="1785" w:hanging="705"/>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1F41D3F"/>
    <w:multiLevelType w:val="hybridMultilevel"/>
    <w:tmpl w:val="2E0AA0DC"/>
    <w:lvl w:ilvl="0" w:tplc="ACE07754">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94669B0"/>
    <w:multiLevelType w:val="hybridMultilevel"/>
    <w:tmpl w:val="3530EEC0"/>
    <w:lvl w:ilvl="0" w:tplc="D9B6CC4C">
      <w:start w:val="1"/>
      <w:numFmt w:val="bullet"/>
      <w:lvlText w:val="-"/>
      <w:lvlJc w:val="left"/>
      <w:pPr>
        <w:ind w:left="1770" w:hanging="360"/>
      </w:pPr>
      <w:rPr>
        <w:rFonts w:ascii="Sparkasse Rg" w:eastAsia="Times New Roman" w:hAnsi="Sparkasse Rg" w:cs="Times New Roman" w:hint="default"/>
      </w:rPr>
    </w:lvl>
    <w:lvl w:ilvl="1" w:tplc="04070003">
      <w:start w:val="1"/>
      <w:numFmt w:val="bullet"/>
      <w:lvlText w:val="o"/>
      <w:lvlJc w:val="left"/>
      <w:pPr>
        <w:ind w:left="2490" w:hanging="360"/>
      </w:pPr>
      <w:rPr>
        <w:rFonts w:ascii="Courier New" w:hAnsi="Courier New" w:cs="Courier New" w:hint="default"/>
      </w:rPr>
    </w:lvl>
    <w:lvl w:ilvl="2" w:tplc="04070005">
      <w:start w:val="1"/>
      <w:numFmt w:val="bullet"/>
      <w:lvlText w:val=""/>
      <w:lvlJc w:val="left"/>
      <w:pPr>
        <w:ind w:left="3210" w:hanging="360"/>
      </w:pPr>
      <w:rPr>
        <w:rFonts w:ascii="Wingdings" w:hAnsi="Wingdings" w:hint="default"/>
      </w:rPr>
    </w:lvl>
    <w:lvl w:ilvl="3" w:tplc="04070001" w:tentative="1">
      <w:start w:val="1"/>
      <w:numFmt w:val="bullet"/>
      <w:lvlText w:val=""/>
      <w:lvlJc w:val="left"/>
      <w:pPr>
        <w:ind w:left="3930" w:hanging="360"/>
      </w:pPr>
      <w:rPr>
        <w:rFonts w:ascii="Symbol" w:hAnsi="Symbol" w:hint="default"/>
      </w:rPr>
    </w:lvl>
    <w:lvl w:ilvl="4" w:tplc="04070003" w:tentative="1">
      <w:start w:val="1"/>
      <w:numFmt w:val="bullet"/>
      <w:lvlText w:val="o"/>
      <w:lvlJc w:val="left"/>
      <w:pPr>
        <w:ind w:left="4650" w:hanging="360"/>
      </w:pPr>
      <w:rPr>
        <w:rFonts w:ascii="Courier New" w:hAnsi="Courier New" w:cs="Courier New" w:hint="default"/>
      </w:rPr>
    </w:lvl>
    <w:lvl w:ilvl="5" w:tplc="04070005" w:tentative="1">
      <w:start w:val="1"/>
      <w:numFmt w:val="bullet"/>
      <w:lvlText w:val=""/>
      <w:lvlJc w:val="left"/>
      <w:pPr>
        <w:ind w:left="5370" w:hanging="360"/>
      </w:pPr>
      <w:rPr>
        <w:rFonts w:ascii="Wingdings" w:hAnsi="Wingdings" w:hint="default"/>
      </w:rPr>
    </w:lvl>
    <w:lvl w:ilvl="6" w:tplc="04070001" w:tentative="1">
      <w:start w:val="1"/>
      <w:numFmt w:val="bullet"/>
      <w:lvlText w:val=""/>
      <w:lvlJc w:val="left"/>
      <w:pPr>
        <w:ind w:left="6090" w:hanging="360"/>
      </w:pPr>
      <w:rPr>
        <w:rFonts w:ascii="Symbol" w:hAnsi="Symbol" w:hint="default"/>
      </w:rPr>
    </w:lvl>
    <w:lvl w:ilvl="7" w:tplc="04070003" w:tentative="1">
      <w:start w:val="1"/>
      <w:numFmt w:val="bullet"/>
      <w:lvlText w:val="o"/>
      <w:lvlJc w:val="left"/>
      <w:pPr>
        <w:ind w:left="6810" w:hanging="360"/>
      </w:pPr>
      <w:rPr>
        <w:rFonts w:ascii="Courier New" w:hAnsi="Courier New" w:cs="Courier New" w:hint="default"/>
      </w:rPr>
    </w:lvl>
    <w:lvl w:ilvl="8" w:tplc="04070005" w:tentative="1">
      <w:start w:val="1"/>
      <w:numFmt w:val="bullet"/>
      <w:lvlText w:val=""/>
      <w:lvlJc w:val="left"/>
      <w:pPr>
        <w:ind w:left="7530" w:hanging="360"/>
      </w:pPr>
      <w:rPr>
        <w:rFonts w:ascii="Wingdings" w:hAnsi="Wingdings" w:hint="default"/>
      </w:rPr>
    </w:lvl>
  </w:abstractNum>
  <w:abstractNum w:abstractNumId="23" w15:restartNumberingAfterBreak="0">
    <w:nsid w:val="783678CE"/>
    <w:multiLevelType w:val="hybridMultilevel"/>
    <w:tmpl w:val="738E8E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97F3D98"/>
    <w:multiLevelType w:val="hybridMultilevel"/>
    <w:tmpl w:val="7E46E4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
  </w:num>
  <w:num w:numId="4">
    <w:abstractNumId w:val="22"/>
  </w:num>
  <w:num w:numId="5">
    <w:abstractNumId w:val="5"/>
  </w:num>
  <w:num w:numId="6">
    <w:abstractNumId w:val="19"/>
  </w:num>
  <w:num w:numId="7">
    <w:abstractNumId w:val="6"/>
  </w:num>
  <w:num w:numId="8">
    <w:abstractNumId w:val="16"/>
  </w:num>
  <w:num w:numId="9">
    <w:abstractNumId w:val="14"/>
  </w:num>
  <w:num w:numId="10">
    <w:abstractNumId w:val="15"/>
  </w:num>
  <w:num w:numId="11">
    <w:abstractNumId w:val="2"/>
  </w:num>
  <w:num w:numId="12">
    <w:abstractNumId w:val="21"/>
  </w:num>
  <w:num w:numId="13">
    <w:abstractNumId w:val="8"/>
  </w:num>
  <w:num w:numId="14">
    <w:abstractNumId w:val="24"/>
  </w:num>
  <w:num w:numId="15">
    <w:abstractNumId w:val="17"/>
  </w:num>
  <w:num w:numId="16">
    <w:abstractNumId w:val="4"/>
  </w:num>
  <w:num w:numId="17">
    <w:abstractNumId w:val="18"/>
  </w:num>
  <w:num w:numId="18">
    <w:abstractNumId w:val="0"/>
  </w:num>
  <w:num w:numId="19">
    <w:abstractNumId w:val="11"/>
  </w:num>
  <w:num w:numId="20">
    <w:abstractNumId w:val="9"/>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23"/>
  </w:num>
  <w:num w:numId="24">
    <w:abstractNumId w:val="13"/>
  </w:num>
  <w:num w:numId="25">
    <w:abstractNumId w:val="3"/>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207"/>
    <w:rsid w:val="00004AC6"/>
    <w:rsid w:val="00012C5D"/>
    <w:rsid w:val="000553FD"/>
    <w:rsid w:val="00075FB4"/>
    <w:rsid w:val="00087B38"/>
    <w:rsid w:val="000B7E7B"/>
    <w:rsid w:val="000F663B"/>
    <w:rsid w:val="00124279"/>
    <w:rsid w:val="001251C5"/>
    <w:rsid w:val="00142AF4"/>
    <w:rsid w:val="00181D2C"/>
    <w:rsid w:val="001E5188"/>
    <w:rsid w:val="001F2808"/>
    <w:rsid w:val="002368E4"/>
    <w:rsid w:val="00250113"/>
    <w:rsid w:val="002778C7"/>
    <w:rsid w:val="002954C1"/>
    <w:rsid w:val="002955F5"/>
    <w:rsid w:val="002A1653"/>
    <w:rsid w:val="002D06C5"/>
    <w:rsid w:val="002E0A96"/>
    <w:rsid w:val="002F24C2"/>
    <w:rsid w:val="002F7BF1"/>
    <w:rsid w:val="00313EDA"/>
    <w:rsid w:val="003634C7"/>
    <w:rsid w:val="003722C6"/>
    <w:rsid w:val="00377D7C"/>
    <w:rsid w:val="003B407C"/>
    <w:rsid w:val="003C4014"/>
    <w:rsid w:val="003E7F8E"/>
    <w:rsid w:val="0043262B"/>
    <w:rsid w:val="00464E8D"/>
    <w:rsid w:val="00492D76"/>
    <w:rsid w:val="004A6BB9"/>
    <w:rsid w:val="004D4C01"/>
    <w:rsid w:val="00503136"/>
    <w:rsid w:val="00503D23"/>
    <w:rsid w:val="00515261"/>
    <w:rsid w:val="0051686F"/>
    <w:rsid w:val="005547C9"/>
    <w:rsid w:val="005626B6"/>
    <w:rsid w:val="005A273C"/>
    <w:rsid w:val="005E17EB"/>
    <w:rsid w:val="005E5B86"/>
    <w:rsid w:val="00600AC0"/>
    <w:rsid w:val="00605E5C"/>
    <w:rsid w:val="006208E7"/>
    <w:rsid w:val="00633BAD"/>
    <w:rsid w:val="00663B4E"/>
    <w:rsid w:val="006670F3"/>
    <w:rsid w:val="00671033"/>
    <w:rsid w:val="00687EA1"/>
    <w:rsid w:val="006C58A7"/>
    <w:rsid w:val="006E0362"/>
    <w:rsid w:val="00704230"/>
    <w:rsid w:val="007355AF"/>
    <w:rsid w:val="00767F94"/>
    <w:rsid w:val="007739DC"/>
    <w:rsid w:val="00773B60"/>
    <w:rsid w:val="007750B3"/>
    <w:rsid w:val="00781F35"/>
    <w:rsid w:val="00782207"/>
    <w:rsid w:val="00782FB4"/>
    <w:rsid w:val="00791CD3"/>
    <w:rsid w:val="007A0589"/>
    <w:rsid w:val="007B23B7"/>
    <w:rsid w:val="00823A76"/>
    <w:rsid w:val="00881CB5"/>
    <w:rsid w:val="008B2129"/>
    <w:rsid w:val="008B2D72"/>
    <w:rsid w:val="008E610F"/>
    <w:rsid w:val="008F6D77"/>
    <w:rsid w:val="00904B4D"/>
    <w:rsid w:val="00906861"/>
    <w:rsid w:val="00911156"/>
    <w:rsid w:val="00932340"/>
    <w:rsid w:val="009331CB"/>
    <w:rsid w:val="00967CE4"/>
    <w:rsid w:val="00987B64"/>
    <w:rsid w:val="00991A1C"/>
    <w:rsid w:val="009A3ACF"/>
    <w:rsid w:val="009A6F33"/>
    <w:rsid w:val="009B2507"/>
    <w:rsid w:val="009F73F0"/>
    <w:rsid w:val="00A3224A"/>
    <w:rsid w:val="00A34343"/>
    <w:rsid w:val="00A676D0"/>
    <w:rsid w:val="00A94F27"/>
    <w:rsid w:val="00A96D0C"/>
    <w:rsid w:val="00AA653C"/>
    <w:rsid w:val="00AA75FA"/>
    <w:rsid w:val="00AC07D6"/>
    <w:rsid w:val="00B00BFC"/>
    <w:rsid w:val="00B04B55"/>
    <w:rsid w:val="00B51CC8"/>
    <w:rsid w:val="00B57B9C"/>
    <w:rsid w:val="00B6482D"/>
    <w:rsid w:val="00B651A3"/>
    <w:rsid w:val="00B811BC"/>
    <w:rsid w:val="00B844F2"/>
    <w:rsid w:val="00B92316"/>
    <w:rsid w:val="00BA2DE9"/>
    <w:rsid w:val="00BD7B18"/>
    <w:rsid w:val="00BE05FF"/>
    <w:rsid w:val="00BE3492"/>
    <w:rsid w:val="00BF1527"/>
    <w:rsid w:val="00C10F7E"/>
    <w:rsid w:val="00C26D45"/>
    <w:rsid w:val="00C314C0"/>
    <w:rsid w:val="00C758C6"/>
    <w:rsid w:val="00C8785D"/>
    <w:rsid w:val="00CB3496"/>
    <w:rsid w:val="00CF0FE3"/>
    <w:rsid w:val="00D02FC3"/>
    <w:rsid w:val="00D4348D"/>
    <w:rsid w:val="00D507E7"/>
    <w:rsid w:val="00D80217"/>
    <w:rsid w:val="00D870D3"/>
    <w:rsid w:val="00D96FF8"/>
    <w:rsid w:val="00DC4155"/>
    <w:rsid w:val="00DC7132"/>
    <w:rsid w:val="00E007AE"/>
    <w:rsid w:val="00E215F0"/>
    <w:rsid w:val="00E61557"/>
    <w:rsid w:val="00E83C4E"/>
    <w:rsid w:val="00EA3E8B"/>
    <w:rsid w:val="00EA4ED1"/>
    <w:rsid w:val="00EC7804"/>
    <w:rsid w:val="00EE1B2F"/>
    <w:rsid w:val="00F00565"/>
    <w:rsid w:val="00F10E62"/>
    <w:rsid w:val="00F1462D"/>
    <w:rsid w:val="00F35F3F"/>
    <w:rsid w:val="00F45659"/>
    <w:rsid w:val="00F55556"/>
    <w:rsid w:val="00F66365"/>
    <w:rsid w:val="00F678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1FBC90"/>
  <w15:docId w15:val="{01330D16-75E5-4D1D-A5D9-3647EFD09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7CE4"/>
    <w:pPr>
      <w:spacing w:after="0" w:line="240" w:lineRule="auto"/>
    </w:pPr>
    <w:rPr>
      <w:rFonts w:ascii="Sparkasse Rg" w:hAnsi="Sparkasse Rg" w:cs="Times New Roman"/>
      <w:sz w:val="20"/>
      <w:szCs w:val="24"/>
      <w:lang w:eastAsia="de-DE"/>
    </w:rPr>
  </w:style>
  <w:style w:type="paragraph" w:styleId="berschrift1">
    <w:name w:val="heading 1"/>
    <w:aliases w:val="Überschr. 1"/>
    <w:basedOn w:val="Standard"/>
    <w:next w:val="Standard"/>
    <w:link w:val="berschrift1Zchn"/>
    <w:qFormat/>
    <w:rsid w:val="00967CE4"/>
    <w:pPr>
      <w:keepNext/>
      <w:spacing w:before="240" w:after="60"/>
      <w:outlineLvl w:val="0"/>
    </w:pPr>
    <w:rPr>
      <w:rFonts w:cs="Arial"/>
      <w:b/>
      <w:bCs/>
      <w:kern w:val="32"/>
      <w:sz w:val="32"/>
      <w:szCs w:val="32"/>
    </w:rPr>
  </w:style>
  <w:style w:type="paragraph" w:styleId="berschrift2">
    <w:name w:val="heading 2"/>
    <w:aliases w:val="Überschr. 2"/>
    <w:basedOn w:val="Standard"/>
    <w:next w:val="Standard"/>
    <w:link w:val="berschrift2Zchn"/>
    <w:uiPriority w:val="9"/>
    <w:qFormat/>
    <w:rsid w:val="00967CE4"/>
    <w:pPr>
      <w:keepNext/>
      <w:spacing w:before="240" w:after="60"/>
      <w:outlineLvl w:val="1"/>
    </w:pPr>
    <w:rPr>
      <w:rFonts w:cs="Arial"/>
      <w:b/>
      <w:bCs/>
      <w:i/>
      <w:iCs/>
      <w:sz w:val="28"/>
      <w:szCs w:val="28"/>
    </w:rPr>
  </w:style>
  <w:style w:type="paragraph" w:styleId="berschrift3">
    <w:name w:val="heading 3"/>
    <w:aliases w:val="Überschr. 3"/>
    <w:basedOn w:val="Standard"/>
    <w:next w:val="Standard"/>
    <w:link w:val="berschrift3Zchn"/>
    <w:qFormat/>
    <w:rsid w:val="00967CE4"/>
    <w:pPr>
      <w:keepNext/>
      <w:spacing w:before="240" w:after="60"/>
      <w:outlineLvl w:val="2"/>
    </w:pPr>
    <w:rPr>
      <w:rFonts w:cs="Arial"/>
      <w:b/>
      <w:bCs/>
      <w:sz w:val="26"/>
      <w:szCs w:val="26"/>
    </w:rPr>
  </w:style>
  <w:style w:type="paragraph" w:styleId="berschrift4">
    <w:name w:val="heading 4"/>
    <w:aliases w:val="Überschr. 4"/>
    <w:basedOn w:val="Standard"/>
    <w:next w:val="Standard"/>
    <w:link w:val="berschrift4Zchn"/>
    <w:qFormat/>
    <w:rsid w:val="00967CE4"/>
    <w:pPr>
      <w:keepNext/>
      <w:spacing w:before="240" w:after="60"/>
      <w:outlineLvl w:val="3"/>
    </w:pPr>
    <w:rPr>
      <w:b/>
      <w:bCs/>
      <w:sz w:val="28"/>
      <w:szCs w:val="28"/>
    </w:rPr>
  </w:style>
  <w:style w:type="paragraph" w:styleId="berschrift5">
    <w:name w:val="heading 5"/>
    <w:aliases w:val="Überschr. 5"/>
    <w:basedOn w:val="Standard"/>
    <w:next w:val="Standard"/>
    <w:link w:val="berschrift5Zchn"/>
    <w:qFormat/>
    <w:rsid w:val="00967CE4"/>
    <w:pPr>
      <w:spacing w:before="240" w:after="60"/>
      <w:outlineLvl w:val="4"/>
    </w:pPr>
    <w:rPr>
      <w:b/>
      <w:bCs/>
      <w:i/>
      <w:iCs/>
      <w:sz w:val="26"/>
      <w:szCs w:val="26"/>
    </w:rPr>
  </w:style>
  <w:style w:type="paragraph" w:styleId="berschrift6">
    <w:name w:val="heading 6"/>
    <w:aliases w:val="Überschr. 6"/>
    <w:basedOn w:val="Standard"/>
    <w:next w:val="Standard"/>
    <w:link w:val="berschrift6Zchn"/>
    <w:qFormat/>
    <w:rsid w:val="00967CE4"/>
    <w:pPr>
      <w:spacing w:before="240" w:after="60"/>
      <w:outlineLvl w:val="5"/>
    </w:pPr>
    <w:rPr>
      <w:b/>
      <w:bCs/>
    </w:rPr>
  </w:style>
  <w:style w:type="paragraph" w:styleId="berschrift7">
    <w:name w:val="heading 7"/>
    <w:aliases w:val="Überschr. 7"/>
    <w:basedOn w:val="Standard"/>
    <w:next w:val="Standard"/>
    <w:link w:val="berschrift7Zchn"/>
    <w:qFormat/>
    <w:rsid w:val="00967CE4"/>
    <w:pPr>
      <w:spacing w:before="240" w:after="60"/>
      <w:outlineLvl w:val="6"/>
    </w:pPr>
    <w:rPr>
      <w:sz w:val="24"/>
    </w:rPr>
  </w:style>
  <w:style w:type="paragraph" w:styleId="berschrift8">
    <w:name w:val="heading 8"/>
    <w:aliases w:val="Überschr. 8"/>
    <w:basedOn w:val="Standard"/>
    <w:next w:val="Standard"/>
    <w:link w:val="berschrift8Zchn"/>
    <w:qFormat/>
    <w:rsid w:val="00967CE4"/>
    <w:pPr>
      <w:spacing w:before="240" w:after="60"/>
      <w:outlineLvl w:val="7"/>
    </w:pPr>
    <w:rPr>
      <w:i/>
      <w:iCs/>
      <w:sz w:val="24"/>
    </w:rPr>
  </w:style>
  <w:style w:type="paragraph" w:styleId="berschrift9">
    <w:name w:val="heading 9"/>
    <w:aliases w:val="Überschr. 9"/>
    <w:basedOn w:val="Standard"/>
    <w:next w:val="Standard"/>
    <w:link w:val="berschrift9Zchn"/>
    <w:qFormat/>
    <w:rsid w:val="00967CE4"/>
    <w:pPr>
      <w:spacing w:before="240" w:after="60"/>
      <w:outlineLvl w:val="8"/>
    </w:pPr>
    <w:rPr>
      <w:rFonts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Überschr. 1 Zchn"/>
    <w:basedOn w:val="Absatz-Standardschriftart"/>
    <w:link w:val="berschrift1"/>
    <w:rsid w:val="00967CE4"/>
    <w:rPr>
      <w:rFonts w:ascii="Sparkasse Rg" w:eastAsia="Times New Roman" w:hAnsi="Sparkasse Rg" w:cs="Arial"/>
      <w:b/>
      <w:bCs/>
      <w:kern w:val="32"/>
      <w:sz w:val="32"/>
      <w:szCs w:val="32"/>
      <w:lang w:eastAsia="de-DE"/>
    </w:rPr>
  </w:style>
  <w:style w:type="character" w:customStyle="1" w:styleId="berschrift2Zchn">
    <w:name w:val="Überschrift 2 Zchn"/>
    <w:aliases w:val="Überschr. 2 Zchn"/>
    <w:basedOn w:val="Absatz-Standardschriftart"/>
    <w:link w:val="berschrift2"/>
    <w:uiPriority w:val="9"/>
    <w:rsid w:val="00967CE4"/>
    <w:rPr>
      <w:rFonts w:ascii="Sparkasse Rg" w:eastAsia="Times New Roman" w:hAnsi="Sparkasse Rg" w:cs="Arial"/>
      <w:b/>
      <w:bCs/>
      <w:i/>
      <w:iCs/>
      <w:sz w:val="28"/>
      <w:szCs w:val="28"/>
      <w:lang w:eastAsia="de-DE"/>
    </w:rPr>
  </w:style>
  <w:style w:type="character" w:customStyle="1" w:styleId="berschrift3Zchn">
    <w:name w:val="Überschrift 3 Zchn"/>
    <w:aliases w:val="Überschr. 3 Zchn"/>
    <w:basedOn w:val="Absatz-Standardschriftart"/>
    <w:link w:val="berschrift3"/>
    <w:rsid w:val="00967CE4"/>
    <w:rPr>
      <w:rFonts w:ascii="Sparkasse Rg" w:eastAsia="Times New Roman" w:hAnsi="Sparkasse Rg" w:cs="Arial"/>
      <w:b/>
      <w:bCs/>
      <w:sz w:val="26"/>
      <w:szCs w:val="26"/>
      <w:lang w:eastAsia="de-DE"/>
    </w:rPr>
  </w:style>
  <w:style w:type="character" w:customStyle="1" w:styleId="berschrift4Zchn">
    <w:name w:val="Überschrift 4 Zchn"/>
    <w:aliases w:val="Überschr. 4 Zchn"/>
    <w:basedOn w:val="Absatz-Standardschriftart"/>
    <w:link w:val="berschrift4"/>
    <w:rsid w:val="00967CE4"/>
    <w:rPr>
      <w:rFonts w:ascii="Sparkasse Rg" w:eastAsia="Times New Roman" w:hAnsi="Sparkasse Rg" w:cs="Times New Roman"/>
      <w:b/>
      <w:bCs/>
      <w:sz w:val="28"/>
      <w:szCs w:val="28"/>
      <w:lang w:eastAsia="de-DE"/>
    </w:rPr>
  </w:style>
  <w:style w:type="character" w:customStyle="1" w:styleId="berschrift5Zchn">
    <w:name w:val="Überschrift 5 Zchn"/>
    <w:aliases w:val="Überschr. 5 Zchn"/>
    <w:basedOn w:val="Absatz-Standardschriftart"/>
    <w:link w:val="berschrift5"/>
    <w:rsid w:val="00967CE4"/>
    <w:rPr>
      <w:rFonts w:ascii="Sparkasse Rg" w:eastAsia="Times New Roman" w:hAnsi="Sparkasse Rg" w:cs="Times New Roman"/>
      <w:b/>
      <w:bCs/>
      <w:i/>
      <w:iCs/>
      <w:sz w:val="26"/>
      <w:szCs w:val="26"/>
      <w:lang w:eastAsia="de-DE"/>
    </w:rPr>
  </w:style>
  <w:style w:type="character" w:customStyle="1" w:styleId="berschrift6Zchn">
    <w:name w:val="Überschrift 6 Zchn"/>
    <w:aliases w:val="Überschr. 6 Zchn"/>
    <w:basedOn w:val="Absatz-Standardschriftart"/>
    <w:link w:val="berschrift6"/>
    <w:rsid w:val="00967CE4"/>
    <w:rPr>
      <w:rFonts w:ascii="Sparkasse Rg" w:eastAsia="Times New Roman" w:hAnsi="Sparkasse Rg" w:cs="Times New Roman"/>
      <w:b/>
      <w:bCs/>
      <w:lang w:eastAsia="de-DE"/>
    </w:rPr>
  </w:style>
  <w:style w:type="character" w:customStyle="1" w:styleId="berschrift7Zchn">
    <w:name w:val="Überschrift 7 Zchn"/>
    <w:aliases w:val="Überschr. 7 Zchn"/>
    <w:basedOn w:val="Absatz-Standardschriftart"/>
    <w:link w:val="berschrift7"/>
    <w:rsid w:val="00967CE4"/>
    <w:rPr>
      <w:rFonts w:ascii="Sparkasse Rg" w:eastAsia="Times New Roman" w:hAnsi="Sparkasse Rg" w:cs="Times New Roman"/>
      <w:sz w:val="24"/>
      <w:szCs w:val="24"/>
      <w:lang w:eastAsia="de-DE"/>
    </w:rPr>
  </w:style>
  <w:style w:type="character" w:customStyle="1" w:styleId="berschrift8Zchn">
    <w:name w:val="Überschrift 8 Zchn"/>
    <w:aliases w:val="Überschr. 8 Zchn"/>
    <w:basedOn w:val="Absatz-Standardschriftart"/>
    <w:link w:val="berschrift8"/>
    <w:rsid w:val="00967CE4"/>
    <w:rPr>
      <w:rFonts w:ascii="Sparkasse Rg" w:eastAsia="Times New Roman" w:hAnsi="Sparkasse Rg" w:cs="Times New Roman"/>
      <w:i/>
      <w:iCs/>
      <w:sz w:val="24"/>
      <w:szCs w:val="24"/>
      <w:lang w:eastAsia="de-DE"/>
    </w:rPr>
  </w:style>
  <w:style w:type="character" w:customStyle="1" w:styleId="berschrift9Zchn">
    <w:name w:val="Überschrift 9 Zchn"/>
    <w:aliases w:val="Überschr. 9 Zchn"/>
    <w:basedOn w:val="Absatz-Standardschriftart"/>
    <w:link w:val="berschrift9"/>
    <w:rsid w:val="00967CE4"/>
    <w:rPr>
      <w:rFonts w:ascii="Sparkasse Rg" w:eastAsia="Times New Roman" w:hAnsi="Sparkasse Rg" w:cs="Arial"/>
      <w:lang w:eastAsia="de-DE"/>
    </w:rPr>
  </w:style>
  <w:style w:type="paragraph" w:styleId="Liste">
    <w:name w:val="List"/>
    <w:basedOn w:val="Standard"/>
    <w:rsid w:val="00967CE4"/>
    <w:pPr>
      <w:numPr>
        <w:numId w:val="1"/>
      </w:numPr>
    </w:pPr>
  </w:style>
  <w:style w:type="paragraph" w:styleId="Listenabsatz">
    <w:name w:val="List Paragraph"/>
    <w:basedOn w:val="Standard"/>
    <w:uiPriority w:val="34"/>
    <w:qFormat/>
    <w:rsid w:val="004D4C01"/>
    <w:pPr>
      <w:ind w:left="720"/>
      <w:contextualSpacing/>
    </w:pPr>
  </w:style>
  <w:style w:type="character" w:styleId="Kommentarzeichen">
    <w:name w:val="annotation reference"/>
    <w:basedOn w:val="Absatz-Standardschriftart"/>
    <w:uiPriority w:val="99"/>
    <w:semiHidden/>
    <w:unhideWhenUsed/>
    <w:rsid w:val="00012C5D"/>
    <w:rPr>
      <w:sz w:val="16"/>
      <w:szCs w:val="16"/>
    </w:rPr>
  </w:style>
  <w:style w:type="paragraph" w:styleId="Kommentartext">
    <w:name w:val="annotation text"/>
    <w:basedOn w:val="Standard"/>
    <w:link w:val="KommentartextZchn"/>
    <w:uiPriority w:val="99"/>
    <w:semiHidden/>
    <w:unhideWhenUsed/>
    <w:rsid w:val="00012C5D"/>
    <w:rPr>
      <w:szCs w:val="20"/>
    </w:rPr>
  </w:style>
  <w:style w:type="character" w:customStyle="1" w:styleId="KommentartextZchn">
    <w:name w:val="Kommentartext Zchn"/>
    <w:basedOn w:val="Absatz-Standardschriftart"/>
    <w:link w:val="Kommentartext"/>
    <w:uiPriority w:val="99"/>
    <w:semiHidden/>
    <w:rsid w:val="00012C5D"/>
    <w:rPr>
      <w:rFonts w:ascii="Sparkasse Rg" w:hAnsi="Sparkasse Rg"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012C5D"/>
    <w:rPr>
      <w:b/>
      <w:bCs/>
    </w:rPr>
  </w:style>
  <w:style w:type="character" w:customStyle="1" w:styleId="KommentarthemaZchn">
    <w:name w:val="Kommentarthema Zchn"/>
    <w:basedOn w:val="KommentartextZchn"/>
    <w:link w:val="Kommentarthema"/>
    <w:uiPriority w:val="99"/>
    <w:semiHidden/>
    <w:rsid w:val="00012C5D"/>
    <w:rPr>
      <w:rFonts w:ascii="Sparkasse Rg" w:hAnsi="Sparkasse Rg" w:cs="Times New Roman"/>
      <w:b/>
      <w:bCs/>
      <w:sz w:val="20"/>
      <w:szCs w:val="20"/>
      <w:lang w:eastAsia="de-DE"/>
    </w:rPr>
  </w:style>
  <w:style w:type="paragraph" w:styleId="Sprechblasentext">
    <w:name w:val="Balloon Text"/>
    <w:basedOn w:val="Standard"/>
    <w:link w:val="SprechblasentextZchn"/>
    <w:uiPriority w:val="99"/>
    <w:semiHidden/>
    <w:unhideWhenUsed/>
    <w:rsid w:val="00012C5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2C5D"/>
    <w:rPr>
      <w:rFonts w:ascii="Tahoma" w:hAnsi="Tahoma" w:cs="Tahoma"/>
      <w:sz w:val="16"/>
      <w:szCs w:val="16"/>
      <w:lang w:eastAsia="de-DE"/>
    </w:rPr>
  </w:style>
  <w:style w:type="character" w:styleId="Hyperlink">
    <w:name w:val="Hyperlink"/>
    <w:basedOn w:val="Absatz-Standardschriftart"/>
    <w:uiPriority w:val="99"/>
    <w:unhideWhenUsed/>
    <w:rsid w:val="00EA4ED1"/>
    <w:rPr>
      <w:color w:val="0000FF"/>
      <w:u w:val="single"/>
    </w:rPr>
  </w:style>
  <w:style w:type="paragraph" w:styleId="NurText">
    <w:name w:val="Plain Text"/>
    <w:basedOn w:val="Standard"/>
    <w:link w:val="NurTextZchn"/>
    <w:uiPriority w:val="99"/>
    <w:semiHidden/>
    <w:unhideWhenUsed/>
    <w:rsid w:val="00EA4ED1"/>
    <w:rPr>
      <w:rFonts w:ascii="Calibri" w:eastAsiaTheme="minorHAnsi" w:hAnsi="Calibri"/>
      <w:sz w:val="22"/>
      <w:szCs w:val="22"/>
      <w:lang w:eastAsia="en-US"/>
    </w:rPr>
  </w:style>
  <w:style w:type="character" w:customStyle="1" w:styleId="NurTextZchn">
    <w:name w:val="Nur Text Zchn"/>
    <w:basedOn w:val="Absatz-Standardschriftart"/>
    <w:link w:val="NurText"/>
    <w:uiPriority w:val="99"/>
    <w:semiHidden/>
    <w:rsid w:val="00EA4ED1"/>
    <w:rPr>
      <w:rFonts w:ascii="Calibri" w:eastAsiaTheme="minorHAnsi" w:hAnsi="Calibri" w:cs="Times New Roman"/>
    </w:rPr>
  </w:style>
  <w:style w:type="paragraph" w:styleId="Kopfzeile">
    <w:name w:val="header"/>
    <w:basedOn w:val="Standard"/>
    <w:link w:val="KopfzeileZchn"/>
    <w:uiPriority w:val="99"/>
    <w:unhideWhenUsed/>
    <w:rsid w:val="00AC07D6"/>
    <w:pPr>
      <w:tabs>
        <w:tab w:val="center" w:pos="4536"/>
        <w:tab w:val="right" w:pos="9072"/>
      </w:tabs>
    </w:pPr>
  </w:style>
  <w:style w:type="character" w:customStyle="1" w:styleId="KopfzeileZchn">
    <w:name w:val="Kopfzeile Zchn"/>
    <w:basedOn w:val="Absatz-Standardschriftart"/>
    <w:link w:val="Kopfzeile"/>
    <w:uiPriority w:val="99"/>
    <w:rsid w:val="00AC07D6"/>
    <w:rPr>
      <w:rFonts w:ascii="Sparkasse Rg" w:hAnsi="Sparkasse Rg" w:cs="Times New Roman"/>
      <w:sz w:val="20"/>
      <w:szCs w:val="24"/>
      <w:lang w:eastAsia="de-DE"/>
    </w:rPr>
  </w:style>
  <w:style w:type="paragraph" w:styleId="Fuzeile">
    <w:name w:val="footer"/>
    <w:basedOn w:val="Standard"/>
    <w:link w:val="FuzeileZchn"/>
    <w:uiPriority w:val="99"/>
    <w:unhideWhenUsed/>
    <w:rsid w:val="00AC07D6"/>
    <w:pPr>
      <w:tabs>
        <w:tab w:val="center" w:pos="4536"/>
        <w:tab w:val="right" w:pos="9072"/>
      </w:tabs>
    </w:pPr>
  </w:style>
  <w:style w:type="character" w:customStyle="1" w:styleId="FuzeileZchn">
    <w:name w:val="Fußzeile Zchn"/>
    <w:basedOn w:val="Absatz-Standardschriftart"/>
    <w:link w:val="Fuzeile"/>
    <w:uiPriority w:val="99"/>
    <w:rsid w:val="00AC07D6"/>
    <w:rPr>
      <w:rFonts w:ascii="Sparkasse Rg" w:hAnsi="Sparkasse Rg" w:cs="Times New Roman"/>
      <w:sz w:val="20"/>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337177">
      <w:bodyDiv w:val="1"/>
      <w:marLeft w:val="0"/>
      <w:marRight w:val="0"/>
      <w:marTop w:val="0"/>
      <w:marBottom w:val="0"/>
      <w:divBdr>
        <w:top w:val="none" w:sz="0" w:space="0" w:color="auto"/>
        <w:left w:val="none" w:sz="0" w:space="0" w:color="auto"/>
        <w:bottom w:val="none" w:sz="0" w:space="0" w:color="auto"/>
        <w:right w:val="none" w:sz="0" w:space="0" w:color="auto"/>
      </w:divBdr>
    </w:div>
    <w:div w:id="909313472">
      <w:bodyDiv w:val="1"/>
      <w:marLeft w:val="0"/>
      <w:marRight w:val="0"/>
      <w:marTop w:val="0"/>
      <w:marBottom w:val="0"/>
      <w:divBdr>
        <w:top w:val="none" w:sz="0" w:space="0" w:color="auto"/>
        <w:left w:val="none" w:sz="0" w:space="0" w:color="auto"/>
        <w:bottom w:val="none" w:sz="0" w:space="0" w:color="auto"/>
        <w:right w:val="none" w:sz="0" w:space="0" w:color="auto"/>
      </w:divBdr>
    </w:div>
    <w:div w:id="1124424538">
      <w:bodyDiv w:val="1"/>
      <w:marLeft w:val="0"/>
      <w:marRight w:val="0"/>
      <w:marTop w:val="0"/>
      <w:marBottom w:val="0"/>
      <w:divBdr>
        <w:top w:val="none" w:sz="0" w:space="0" w:color="auto"/>
        <w:left w:val="none" w:sz="0" w:space="0" w:color="auto"/>
        <w:bottom w:val="none" w:sz="0" w:space="0" w:color="auto"/>
        <w:right w:val="none" w:sz="0" w:space="0" w:color="auto"/>
      </w:divBdr>
    </w:div>
    <w:div w:id="1659337849">
      <w:bodyDiv w:val="1"/>
      <w:marLeft w:val="0"/>
      <w:marRight w:val="0"/>
      <w:marTop w:val="0"/>
      <w:marBottom w:val="0"/>
      <w:divBdr>
        <w:top w:val="none" w:sz="0" w:space="0" w:color="auto"/>
        <w:left w:val="none" w:sz="0" w:space="0" w:color="auto"/>
        <w:bottom w:val="none" w:sz="0" w:space="0" w:color="auto"/>
        <w:right w:val="none" w:sz="0" w:space="0" w:color="auto"/>
      </w:divBdr>
    </w:div>
    <w:div w:id="166254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kmse.blo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skmse.blog" TargetMode="External"/><Relationship Id="rId5" Type="http://schemas.openxmlformats.org/officeDocument/2006/relationships/webSettings" Target="webSettings.xml"/><Relationship Id="rId10" Type="http://schemas.openxmlformats.org/officeDocument/2006/relationships/hyperlink" Target="mailto:online@kskmse.de" TargetMode="External"/><Relationship Id="rId4" Type="http://schemas.openxmlformats.org/officeDocument/2006/relationships/settings" Target="settings.xml"/><Relationship Id="rId9" Type="http://schemas.openxmlformats.org/officeDocument/2006/relationships/hyperlink" Target="mailto:blog@kskmse.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AC308-F699-4649-8FED-5A30336D3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D98EE060.dotm</Template>
  <TotalTime>0</TotalTime>
  <Pages>2</Pages>
  <Words>826</Words>
  <Characters>5205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"VERWALTUNG REZ. SERVER / IT-KONSOLID."</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Neupert Marion</dc:creator>
  <cp:lastModifiedBy>Neupert Marion</cp:lastModifiedBy>
  <cp:revision>9</cp:revision>
  <cp:lastPrinted>2018-06-06T15:43:00Z</cp:lastPrinted>
  <dcterms:created xsi:type="dcterms:W3CDTF">2018-06-06T11:35:00Z</dcterms:created>
  <dcterms:modified xsi:type="dcterms:W3CDTF">2019-05-22T14:53:00Z</dcterms:modified>
</cp:coreProperties>
</file>